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C6" w:rsidRDefault="0060798A" w:rsidP="00DA58AD">
      <w:pPr>
        <w:pStyle w:val="Default"/>
        <w:jc w:val="both"/>
        <w:rPr>
          <w:rFonts w:asciiTheme="minorHAnsi" w:hAnsiTheme="minorHAnsi"/>
          <w:b/>
          <w:bCs/>
          <w:sz w:val="22"/>
          <w:szCs w:val="22"/>
        </w:rPr>
      </w:pPr>
      <w:bookmarkStart w:id="0" w:name="_GoBack"/>
      <w:bookmarkEnd w:id="0"/>
      <w:r>
        <w:rPr>
          <w:rFonts w:asciiTheme="minorHAnsi" w:hAnsiTheme="minorHAnsi"/>
          <w:b/>
          <w:bCs/>
          <w:sz w:val="22"/>
          <w:szCs w:val="22"/>
        </w:rPr>
        <w:t xml:space="preserve">                                                                                                                                                                                                                                                                                                                                                                                                                                                                                                                                                                                                                                                                                                                                                                                                                                                                                                                                                                                                                                                                                                                                                                                                                                                                                                                                                                                                                                                                                                                                                                                                                                                                                                                                                                                                                                                                                                                                                                                                                                                                                                                                                                                                                                                                                                                                                                                                                                                                                                                                                                                                                                                                                                                                                                                                                                                                                                                                                                                                                                                                                                                                                                                                                                                                                                                                                                                                                                                                                                                                                                                                                                                                                                                                                                                                                                                                                                                                                                                                                                                                                                                                                                                                                                                                                                                                                                                                                                                                                                                                                                                                                                                                                                                                                                                                                                                                                                                                                                                                                                                                                                                                                                                                                                                                                                                                                                                                                                                                                                                                                                                                                                                                                                                                                                                                                                                                                                                                                                                                                                                                                                                                                                                                                                                                                                                                                                                                                                                                                                                                                                                                                                                                                                                                                                                                                                                                                                                                                                                                                                                                                                                                                                                                                                        </w:t>
      </w:r>
    </w:p>
    <w:p w:rsidR="00BF133F" w:rsidRPr="00F82DCF" w:rsidRDefault="00C25F83" w:rsidP="002A36E2">
      <w:pPr>
        <w:pStyle w:val="Default"/>
        <w:jc w:val="center"/>
        <w:rPr>
          <w:rFonts w:asciiTheme="minorHAnsi" w:hAnsiTheme="minorHAnsi"/>
          <w:b/>
          <w:bCs/>
          <w:sz w:val="22"/>
          <w:szCs w:val="22"/>
        </w:rPr>
      </w:pPr>
      <w:r>
        <w:rPr>
          <w:rFonts w:asciiTheme="minorHAnsi" w:hAnsiTheme="minorHAnsi"/>
          <w:b/>
          <w:bCs/>
          <w:sz w:val="22"/>
          <w:szCs w:val="22"/>
        </w:rPr>
        <w:t>B</w:t>
      </w:r>
      <w:r w:rsidR="00BF133F" w:rsidRPr="00F82DCF">
        <w:rPr>
          <w:rFonts w:asciiTheme="minorHAnsi" w:hAnsiTheme="minorHAnsi"/>
          <w:b/>
          <w:bCs/>
          <w:sz w:val="22"/>
          <w:szCs w:val="22"/>
        </w:rPr>
        <w:t>ASES Q</w:t>
      </w:r>
      <w:r w:rsidR="005030C4" w:rsidRPr="00F82DCF">
        <w:rPr>
          <w:rFonts w:asciiTheme="minorHAnsi" w:hAnsiTheme="minorHAnsi"/>
          <w:b/>
          <w:bCs/>
          <w:sz w:val="22"/>
          <w:szCs w:val="22"/>
        </w:rPr>
        <w:t xml:space="preserve">UE HAN DE REGIR </w:t>
      </w:r>
      <w:r w:rsidR="00D0201C" w:rsidRPr="00F82DCF">
        <w:rPr>
          <w:rFonts w:asciiTheme="minorHAnsi" w:hAnsiTheme="minorHAnsi"/>
          <w:b/>
          <w:bCs/>
          <w:sz w:val="22"/>
          <w:szCs w:val="22"/>
        </w:rPr>
        <w:t xml:space="preserve">LA OBTENCIÓN DEL BONO </w:t>
      </w:r>
      <w:r w:rsidR="00417B1C" w:rsidRPr="00F82DCF">
        <w:rPr>
          <w:rFonts w:asciiTheme="minorHAnsi" w:hAnsiTheme="minorHAnsi"/>
          <w:b/>
          <w:bCs/>
          <w:sz w:val="22"/>
          <w:szCs w:val="22"/>
        </w:rPr>
        <w:t>CABILDOEMPLEA</w:t>
      </w:r>
    </w:p>
    <w:p w:rsidR="00317E4D" w:rsidRPr="00F82DCF" w:rsidRDefault="00317E4D" w:rsidP="00DA58AD">
      <w:pPr>
        <w:pStyle w:val="Default"/>
        <w:jc w:val="both"/>
        <w:rPr>
          <w:rFonts w:asciiTheme="minorHAnsi" w:hAnsiTheme="minorHAnsi"/>
          <w:b/>
          <w:bCs/>
          <w:sz w:val="22"/>
          <w:szCs w:val="22"/>
        </w:rPr>
      </w:pPr>
    </w:p>
    <w:p w:rsidR="003815EE" w:rsidRPr="00F82DCF" w:rsidRDefault="003815EE" w:rsidP="00DA58AD">
      <w:pPr>
        <w:pStyle w:val="Default"/>
        <w:jc w:val="both"/>
        <w:rPr>
          <w:rFonts w:asciiTheme="minorHAnsi" w:hAnsiTheme="minorHAnsi"/>
          <w:b/>
          <w:bCs/>
          <w:sz w:val="22"/>
          <w:szCs w:val="22"/>
        </w:rPr>
      </w:pPr>
    </w:p>
    <w:p w:rsidR="00893CEA" w:rsidRDefault="007A0025" w:rsidP="00DA58AD">
      <w:pPr>
        <w:pStyle w:val="Default"/>
        <w:jc w:val="both"/>
        <w:rPr>
          <w:rFonts w:asciiTheme="minorHAnsi" w:hAnsiTheme="minorHAnsi"/>
          <w:bCs/>
          <w:sz w:val="22"/>
          <w:szCs w:val="22"/>
        </w:rPr>
      </w:pPr>
      <w:r w:rsidRPr="00F82DCF">
        <w:rPr>
          <w:rFonts w:asciiTheme="minorHAnsi" w:hAnsiTheme="minorHAnsi"/>
          <w:bCs/>
          <w:sz w:val="22"/>
          <w:szCs w:val="22"/>
        </w:rPr>
        <w:t xml:space="preserve">El Cabildo de </w:t>
      </w:r>
      <w:r w:rsidR="00AF1DDB" w:rsidRPr="00F82DCF">
        <w:rPr>
          <w:rFonts w:asciiTheme="minorHAnsi" w:hAnsiTheme="minorHAnsi"/>
          <w:bCs/>
          <w:sz w:val="22"/>
          <w:szCs w:val="22"/>
        </w:rPr>
        <w:t>Tenerife</w:t>
      </w:r>
      <w:r w:rsidR="00DA58AD" w:rsidRPr="00F82DCF">
        <w:rPr>
          <w:rFonts w:asciiTheme="minorHAnsi" w:hAnsiTheme="minorHAnsi"/>
          <w:bCs/>
          <w:sz w:val="22"/>
          <w:szCs w:val="22"/>
        </w:rPr>
        <w:t>,</w:t>
      </w:r>
      <w:r w:rsidR="00AF1DDB" w:rsidRPr="00F82DCF">
        <w:rPr>
          <w:rFonts w:asciiTheme="minorHAnsi" w:hAnsiTheme="minorHAnsi"/>
          <w:bCs/>
          <w:sz w:val="22"/>
          <w:szCs w:val="22"/>
        </w:rPr>
        <w:t xml:space="preserve"> en</w:t>
      </w:r>
      <w:r w:rsidRPr="00F82DCF">
        <w:rPr>
          <w:rFonts w:asciiTheme="minorHAnsi" w:hAnsiTheme="minorHAnsi"/>
          <w:bCs/>
          <w:sz w:val="22"/>
          <w:szCs w:val="22"/>
        </w:rPr>
        <w:t xml:space="preserve"> el marco de su compromiso con la mejora de la empleabilidad de las personas </w:t>
      </w:r>
      <w:r w:rsidR="007C2805" w:rsidRPr="00F82DCF">
        <w:rPr>
          <w:rFonts w:asciiTheme="minorHAnsi" w:hAnsiTheme="minorHAnsi"/>
          <w:bCs/>
          <w:sz w:val="22"/>
          <w:szCs w:val="22"/>
        </w:rPr>
        <w:t>desempleadas</w:t>
      </w:r>
      <w:r w:rsidR="001D6EBF">
        <w:rPr>
          <w:rFonts w:asciiTheme="minorHAnsi" w:hAnsiTheme="minorHAnsi"/>
          <w:bCs/>
          <w:sz w:val="22"/>
          <w:szCs w:val="22"/>
        </w:rPr>
        <w:t>,</w:t>
      </w:r>
      <w:r w:rsidR="007C2805" w:rsidRPr="00F82DCF">
        <w:rPr>
          <w:rFonts w:asciiTheme="minorHAnsi" w:hAnsiTheme="minorHAnsi"/>
          <w:bCs/>
          <w:sz w:val="22"/>
          <w:szCs w:val="22"/>
        </w:rPr>
        <w:t xml:space="preserve"> ha</w:t>
      </w:r>
      <w:r w:rsidRPr="00F82DCF">
        <w:rPr>
          <w:rFonts w:asciiTheme="minorHAnsi" w:hAnsiTheme="minorHAnsi"/>
          <w:bCs/>
          <w:sz w:val="22"/>
          <w:szCs w:val="22"/>
        </w:rPr>
        <w:t xml:space="preserve"> puesto en marcha esta iniciativa</w:t>
      </w:r>
      <w:r w:rsidR="00DA58AD" w:rsidRPr="00F82DCF">
        <w:rPr>
          <w:rFonts w:asciiTheme="minorHAnsi" w:hAnsiTheme="minorHAnsi"/>
          <w:bCs/>
          <w:sz w:val="22"/>
          <w:szCs w:val="22"/>
        </w:rPr>
        <w:t>,</w:t>
      </w:r>
      <w:r w:rsidRPr="00F82DCF">
        <w:rPr>
          <w:rFonts w:asciiTheme="minorHAnsi" w:hAnsiTheme="minorHAnsi"/>
          <w:bCs/>
          <w:sz w:val="22"/>
          <w:szCs w:val="22"/>
        </w:rPr>
        <w:t xml:space="preserve"> </w:t>
      </w:r>
      <w:r w:rsidR="00417B1C" w:rsidRPr="00F82DCF">
        <w:rPr>
          <w:rFonts w:asciiTheme="minorHAnsi" w:hAnsiTheme="minorHAnsi"/>
          <w:bCs/>
          <w:sz w:val="22"/>
          <w:szCs w:val="22"/>
        </w:rPr>
        <w:t xml:space="preserve">a través </w:t>
      </w:r>
      <w:r w:rsidR="000B65AF" w:rsidRPr="00F82DCF">
        <w:rPr>
          <w:rFonts w:asciiTheme="minorHAnsi" w:hAnsiTheme="minorHAnsi"/>
          <w:bCs/>
          <w:sz w:val="22"/>
          <w:szCs w:val="22"/>
        </w:rPr>
        <w:t>de la</w:t>
      </w:r>
      <w:r w:rsidR="00BE7B2F" w:rsidRPr="00F82DCF">
        <w:rPr>
          <w:rFonts w:asciiTheme="minorHAnsi" w:hAnsiTheme="minorHAnsi"/>
          <w:bCs/>
          <w:sz w:val="22"/>
          <w:szCs w:val="22"/>
        </w:rPr>
        <w:t xml:space="preserve"> Fundación Insular para la Formación, el Empleo y el Desarrollo Empresarial (FIFEDE) y </w:t>
      </w:r>
      <w:r w:rsidR="00AF1DDB" w:rsidRPr="00F82DCF">
        <w:rPr>
          <w:rFonts w:asciiTheme="minorHAnsi" w:hAnsiTheme="minorHAnsi"/>
          <w:bCs/>
          <w:sz w:val="22"/>
          <w:szCs w:val="22"/>
        </w:rPr>
        <w:t>Transportes</w:t>
      </w:r>
      <w:r w:rsidR="00893CEA">
        <w:rPr>
          <w:rFonts w:asciiTheme="minorHAnsi" w:hAnsiTheme="minorHAnsi"/>
          <w:bCs/>
          <w:sz w:val="22"/>
          <w:szCs w:val="22"/>
        </w:rPr>
        <w:t xml:space="preserve"> Interurbanos de</w:t>
      </w:r>
    </w:p>
    <w:p w:rsidR="00BF133F" w:rsidRPr="00F82DCF" w:rsidRDefault="00BE7B2F" w:rsidP="00DA58AD">
      <w:pPr>
        <w:pStyle w:val="Default"/>
        <w:jc w:val="both"/>
        <w:rPr>
          <w:rFonts w:asciiTheme="minorHAnsi" w:hAnsiTheme="minorHAnsi"/>
          <w:bCs/>
          <w:sz w:val="22"/>
          <w:szCs w:val="22"/>
        </w:rPr>
      </w:pPr>
      <w:r w:rsidRPr="00F82DCF">
        <w:rPr>
          <w:rFonts w:asciiTheme="minorHAnsi" w:hAnsiTheme="minorHAnsi"/>
          <w:bCs/>
          <w:sz w:val="22"/>
          <w:szCs w:val="22"/>
        </w:rPr>
        <w:t>Tenerife (TITSA)</w:t>
      </w:r>
      <w:r w:rsidR="00DA58AD" w:rsidRPr="00F82DCF">
        <w:rPr>
          <w:rFonts w:asciiTheme="minorHAnsi" w:hAnsiTheme="minorHAnsi"/>
          <w:bCs/>
          <w:sz w:val="22"/>
          <w:szCs w:val="22"/>
        </w:rPr>
        <w:t>,</w:t>
      </w:r>
      <w:r w:rsidRPr="00F82DCF">
        <w:rPr>
          <w:rFonts w:asciiTheme="minorHAnsi" w:hAnsiTheme="minorHAnsi"/>
          <w:bCs/>
          <w:sz w:val="22"/>
          <w:szCs w:val="22"/>
        </w:rPr>
        <w:t xml:space="preserve"> </w:t>
      </w:r>
      <w:r w:rsidR="007C2805" w:rsidRPr="00F82DCF">
        <w:rPr>
          <w:rFonts w:asciiTheme="minorHAnsi" w:hAnsiTheme="minorHAnsi"/>
          <w:bCs/>
          <w:sz w:val="22"/>
          <w:szCs w:val="22"/>
        </w:rPr>
        <w:t xml:space="preserve">en aras de favorecer y potenciar la </w:t>
      </w:r>
      <w:r w:rsidRPr="00F82DCF">
        <w:rPr>
          <w:rFonts w:asciiTheme="minorHAnsi" w:hAnsiTheme="minorHAnsi"/>
          <w:bCs/>
          <w:sz w:val="22"/>
          <w:szCs w:val="22"/>
        </w:rPr>
        <w:t>movilidad.</w:t>
      </w:r>
    </w:p>
    <w:p w:rsidR="00317E4D" w:rsidRPr="00F82DCF" w:rsidRDefault="00317E4D" w:rsidP="00DA58AD">
      <w:pPr>
        <w:pStyle w:val="Default"/>
        <w:jc w:val="both"/>
        <w:rPr>
          <w:rFonts w:asciiTheme="minorHAnsi" w:hAnsiTheme="minorHAnsi"/>
          <w:bCs/>
          <w:sz w:val="22"/>
          <w:szCs w:val="22"/>
        </w:rPr>
      </w:pPr>
    </w:p>
    <w:p w:rsidR="00BE7B2F" w:rsidRPr="00F82DCF" w:rsidRDefault="00BE7B2F" w:rsidP="00DA58AD">
      <w:pPr>
        <w:pStyle w:val="Default"/>
        <w:jc w:val="both"/>
        <w:rPr>
          <w:rFonts w:asciiTheme="minorHAnsi" w:hAnsiTheme="minorHAnsi"/>
          <w:bCs/>
          <w:sz w:val="22"/>
          <w:szCs w:val="22"/>
        </w:rPr>
      </w:pPr>
    </w:p>
    <w:p w:rsidR="00D16BDB" w:rsidRPr="00F82DCF" w:rsidRDefault="00BF133F" w:rsidP="00DA58AD">
      <w:pPr>
        <w:pStyle w:val="Default"/>
        <w:jc w:val="both"/>
        <w:rPr>
          <w:rFonts w:asciiTheme="minorHAnsi" w:hAnsiTheme="minorHAnsi"/>
          <w:b/>
          <w:bCs/>
          <w:color w:val="auto"/>
          <w:sz w:val="22"/>
          <w:szCs w:val="22"/>
          <w:u w:val="single"/>
        </w:rPr>
      </w:pPr>
      <w:r w:rsidRPr="00F82DCF">
        <w:rPr>
          <w:rFonts w:asciiTheme="minorHAnsi" w:hAnsiTheme="minorHAnsi"/>
          <w:b/>
          <w:bCs/>
          <w:color w:val="auto"/>
          <w:sz w:val="22"/>
          <w:szCs w:val="22"/>
          <w:u w:val="single"/>
        </w:rPr>
        <w:t xml:space="preserve">PRIMERA. </w:t>
      </w:r>
      <w:r w:rsidR="007A0025" w:rsidRPr="00F82DCF">
        <w:rPr>
          <w:rFonts w:asciiTheme="minorHAnsi" w:hAnsiTheme="minorHAnsi"/>
          <w:b/>
          <w:bCs/>
          <w:color w:val="auto"/>
          <w:sz w:val="22"/>
          <w:szCs w:val="22"/>
          <w:u w:val="single"/>
        </w:rPr>
        <w:t>–</w:t>
      </w:r>
      <w:r w:rsidRPr="00F82DCF">
        <w:rPr>
          <w:rFonts w:asciiTheme="minorHAnsi" w:hAnsiTheme="minorHAnsi"/>
          <w:b/>
          <w:bCs/>
          <w:color w:val="auto"/>
          <w:sz w:val="22"/>
          <w:szCs w:val="22"/>
          <w:u w:val="single"/>
        </w:rPr>
        <w:t xml:space="preserve"> OBJETO</w:t>
      </w:r>
      <w:r w:rsidR="003358B0" w:rsidRPr="00F82DCF">
        <w:rPr>
          <w:rFonts w:asciiTheme="minorHAnsi" w:hAnsiTheme="minorHAnsi"/>
          <w:b/>
          <w:bCs/>
          <w:color w:val="auto"/>
          <w:sz w:val="22"/>
          <w:szCs w:val="22"/>
          <w:u w:val="single"/>
        </w:rPr>
        <w:t xml:space="preserve"> </w:t>
      </w:r>
    </w:p>
    <w:p w:rsidR="007A0025" w:rsidRPr="00F82DCF" w:rsidRDefault="007A0025" w:rsidP="00DA58AD">
      <w:pPr>
        <w:pStyle w:val="Default"/>
        <w:jc w:val="both"/>
        <w:rPr>
          <w:rFonts w:asciiTheme="minorHAnsi" w:hAnsiTheme="minorHAnsi"/>
          <w:b/>
          <w:bCs/>
          <w:color w:val="auto"/>
          <w:sz w:val="22"/>
          <w:szCs w:val="22"/>
          <w:u w:val="single"/>
        </w:rPr>
      </w:pPr>
    </w:p>
    <w:p w:rsidR="00B03C02" w:rsidRPr="00F82DCF" w:rsidRDefault="00D0201C" w:rsidP="00DA58AD">
      <w:pPr>
        <w:jc w:val="both"/>
      </w:pPr>
      <w:r w:rsidRPr="00F82DCF">
        <w:t>La presente base tiene por objeto regular el procedimiento de concesión</w:t>
      </w:r>
      <w:r w:rsidR="00E63B8B" w:rsidRPr="00F82DCF">
        <w:t xml:space="preserve"> del B</w:t>
      </w:r>
      <w:r w:rsidR="00001381" w:rsidRPr="00F82DCF">
        <w:t xml:space="preserve">ono </w:t>
      </w:r>
      <w:r w:rsidR="00417B1C" w:rsidRPr="00F82DCF">
        <w:t xml:space="preserve">CabildoEmplea </w:t>
      </w:r>
      <w:r w:rsidR="007A0025" w:rsidRPr="00F82DCF">
        <w:t>para</w:t>
      </w:r>
      <w:r w:rsidRPr="00F82DCF">
        <w:t xml:space="preserve"> aquellas </w:t>
      </w:r>
      <w:r w:rsidR="002479AF" w:rsidRPr="00F82DCF">
        <w:t xml:space="preserve">personas residentes en la isla de Tenerife </w:t>
      </w:r>
      <w:r w:rsidR="007A0025" w:rsidRPr="00F82DCF">
        <w:t>que</w:t>
      </w:r>
      <w:r w:rsidRPr="00F82DCF">
        <w:t xml:space="preserve"> acrediten estar en posesión </w:t>
      </w:r>
      <w:r w:rsidR="007A0025" w:rsidRPr="00F82DCF">
        <w:t>de los siguientes requisitos en el momento de expedición de la solicitud</w:t>
      </w:r>
      <w:r w:rsidR="00A65C36" w:rsidRPr="00F82DCF">
        <w:t>.</w:t>
      </w:r>
      <w:r w:rsidR="007A0025" w:rsidRPr="00F82DCF">
        <w:t xml:space="preserve"> </w:t>
      </w:r>
    </w:p>
    <w:p w:rsidR="007C2805" w:rsidRPr="00F82DCF" w:rsidRDefault="00B03C02" w:rsidP="00DA58AD">
      <w:pPr>
        <w:jc w:val="both"/>
      </w:pPr>
      <w:r w:rsidRPr="00F82DCF">
        <w:rPr>
          <w:rFonts w:cs="Arial"/>
          <w:shd w:val="clear" w:color="auto" w:fill="FFFFFF"/>
        </w:rPr>
        <w:t>El bono CabildoEmplea se concederá a todas las personas que cumplan con los requisitos, mientras exista disponibilidad presupuestaria para esta iniciativa.</w:t>
      </w:r>
    </w:p>
    <w:p w:rsidR="003358B0" w:rsidRPr="00F82DCF" w:rsidRDefault="003358B0" w:rsidP="00DA58AD">
      <w:pPr>
        <w:jc w:val="both"/>
        <w:rPr>
          <w:b/>
          <w:u w:val="single"/>
        </w:rPr>
      </w:pPr>
      <w:r w:rsidRPr="00F82DCF">
        <w:rPr>
          <w:b/>
          <w:u w:val="single"/>
        </w:rPr>
        <w:t>SEGUNDO. - REQUISITOS</w:t>
      </w:r>
    </w:p>
    <w:p w:rsidR="003358B0" w:rsidRPr="00F82DCF" w:rsidRDefault="003358B0" w:rsidP="00DA58AD">
      <w:pPr>
        <w:pStyle w:val="Prrafodelista"/>
        <w:numPr>
          <w:ilvl w:val="0"/>
          <w:numId w:val="27"/>
        </w:numPr>
        <w:jc w:val="both"/>
      </w:pPr>
      <w:r w:rsidRPr="00F82DCF">
        <w:t>Encontrarse en situación legal de desempleo en el momento de la solicitud</w:t>
      </w:r>
      <w:r w:rsidR="00DA58AD" w:rsidRPr="00F82DCF">
        <w:t>.</w:t>
      </w:r>
      <w:r w:rsidRPr="00F82DCF">
        <w:t xml:space="preserve"> </w:t>
      </w:r>
    </w:p>
    <w:p w:rsidR="00E63B8B" w:rsidRPr="00F82DCF" w:rsidRDefault="00E63B8B" w:rsidP="00DA58AD">
      <w:pPr>
        <w:pStyle w:val="Prrafodelista"/>
        <w:numPr>
          <w:ilvl w:val="0"/>
          <w:numId w:val="27"/>
        </w:numPr>
        <w:jc w:val="both"/>
      </w:pPr>
      <w:r w:rsidRPr="00F82DCF">
        <w:t>Tener residenc</w:t>
      </w:r>
      <w:r w:rsidR="00DA58AD" w:rsidRPr="00F82DCF">
        <w:t>ia legal en la isla de Tenerife.</w:t>
      </w:r>
    </w:p>
    <w:p w:rsidR="00C6578C" w:rsidRPr="00F82DCF" w:rsidRDefault="00E972BB" w:rsidP="00DA58AD">
      <w:pPr>
        <w:pStyle w:val="Prrafodelista"/>
        <w:numPr>
          <w:ilvl w:val="0"/>
          <w:numId w:val="27"/>
        </w:numPr>
        <w:jc w:val="both"/>
      </w:pPr>
      <w:r w:rsidRPr="00F82DCF">
        <w:t xml:space="preserve"> Acreditar la realización</w:t>
      </w:r>
      <w:r w:rsidR="00E63B8B" w:rsidRPr="00F82DCF">
        <w:t xml:space="preserve"> durante el periodo de disfrute del Bono </w:t>
      </w:r>
      <w:r w:rsidR="000B65AF" w:rsidRPr="00F82DCF">
        <w:t xml:space="preserve">CabildoEmplea </w:t>
      </w:r>
      <w:r w:rsidRPr="00F82DCF">
        <w:t xml:space="preserve">de </w:t>
      </w:r>
      <w:r w:rsidR="00E63B8B" w:rsidRPr="00F82DCF">
        <w:t xml:space="preserve">algunas de las siguientes acciones de búsqueda activa de empleo: </w:t>
      </w:r>
    </w:p>
    <w:p w:rsidR="00A65C36" w:rsidRPr="00F82DCF" w:rsidRDefault="00C6578C" w:rsidP="00DA58AD">
      <w:pPr>
        <w:pStyle w:val="Prrafodelista"/>
        <w:numPr>
          <w:ilvl w:val="0"/>
          <w:numId w:val="26"/>
        </w:numPr>
        <w:jc w:val="both"/>
      </w:pPr>
      <w:r w:rsidRPr="00F82DCF">
        <w:t>Inscripci</w:t>
      </w:r>
      <w:r w:rsidR="005061CF">
        <w:t>ón en programas o proyectos de m</w:t>
      </w:r>
      <w:r w:rsidRPr="00F82DCF">
        <w:t>ejora de la empleabilidad</w:t>
      </w:r>
      <w:r w:rsidR="00DA58AD" w:rsidRPr="00F82DCF">
        <w:t>.</w:t>
      </w:r>
      <w:r w:rsidRPr="00F82DCF">
        <w:t xml:space="preserve"> </w:t>
      </w:r>
    </w:p>
    <w:p w:rsidR="00C6578C" w:rsidRPr="00F82DCF" w:rsidRDefault="00DA58AD" w:rsidP="00DA58AD">
      <w:pPr>
        <w:pStyle w:val="Prrafodelista"/>
        <w:numPr>
          <w:ilvl w:val="0"/>
          <w:numId w:val="26"/>
        </w:numPr>
        <w:jc w:val="both"/>
      </w:pPr>
      <w:r w:rsidRPr="00F82DCF">
        <w:t>Acciones formativas.</w:t>
      </w:r>
    </w:p>
    <w:p w:rsidR="003358B0" w:rsidRPr="00F82DCF" w:rsidRDefault="00C6578C" w:rsidP="00DA58AD">
      <w:pPr>
        <w:pStyle w:val="Prrafodelista"/>
        <w:numPr>
          <w:ilvl w:val="0"/>
          <w:numId w:val="26"/>
        </w:numPr>
        <w:jc w:val="both"/>
      </w:pPr>
      <w:r w:rsidRPr="00F82DCF">
        <w:t>Servicio de orientación e información</w:t>
      </w:r>
      <w:r w:rsidR="00DA58AD" w:rsidRPr="00F82DCF">
        <w:t>.</w:t>
      </w:r>
      <w:r w:rsidRPr="00F82DCF">
        <w:t xml:space="preserve"> </w:t>
      </w:r>
    </w:p>
    <w:p w:rsidR="00417B1C" w:rsidRPr="00F82DCF" w:rsidRDefault="00417B1C" w:rsidP="00DA58AD">
      <w:pPr>
        <w:pStyle w:val="Prrafodelista"/>
        <w:numPr>
          <w:ilvl w:val="0"/>
          <w:numId w:val="26"/>
        </w:numPr>
        <w:jc w:val="both"/>
      </w:pPr>
      <w:r w:rsidRPr="00F82DCF">
        <w:t>Realización de prácticas no laborales en empresas.</w:t>
      </w:r>
    </w:p>
    <w:p w:rsidR="00D71255" w:rsidRPr="00F82DCF" w:rsidRDefault="00D71255" w:rsidP="00DA58AD">
      <w:pPr>
        <w:pStyle w:val="Default"/>
        <w:jc w:val="both"/>
        <w:rPr>
          <w:rFonts w:asciiTheme="minorHAnsi" w:hAnsiTheme="minorHAnsi"/>
          <w:color w:val="00B050"/>
          <w:sz w:val="22"/>
          <w:szCs w:val="22"/>
        </w:rPr>
      </w:pPr>
    </w:p>
    <w:p w:rsidR="006A4BE4" w:rsidRPr="00F82DCF" w:rsidRDefault="00E63B8B" w:rsidP="00DA58AD">
      <w:pPr>
        <w:pStyle w:val="Default"/>
        <w:jc w:val="both"/>
        <w:rPr>
          <w:rFonts w:asciiTheme="minorHAnsi" w:hAnsiTheme="minorHAnsi"/>
          <w:b/>
          <w:bCs/>
          <w:color w:val="auto"/>
          <w:sz w:val="22"/>
          <w:szCs w:val="22"/>
          <w:u w:val="single"/>
        </w:rPr>
      </w:pPr>
      <w:r w:rsidRPr="00F82DCF">
        <w:rPr>
          <w:rFonts w:asciiTheme="minorHAnsi" w:hAnsiTheme="minorHAnsi"/>
          <w:b/>
          <w:bCs/>
          <w:color w:val="auto"/>
          <w:sz w:val="22"/>
          <w:szCs w:val="22"/>
          <w:u w:val="single"/>
        </w:rPr>
        <w:t>TERCERA.</w:t>
      </w:r>
      <w:r w:rsidR="007C2805" w:rsidRPr="00F82DCF">
        <w:rPr>
          <w:rFonts w:asciiTheme="minorHAnsi" w:hAnsiTheme="minorHAnsi"/>
          <w:b/>
          <w:bCs/>
          <w:color w:val="auto"/>
          <w:sz w:val="22"/>
          <w:szCs w:val="22"/>
          <w:u w:val="single"/>
        </w:rPr>
        <w:t xml:space="preserve"> </w:t>
      </w:r>
      <w:r w:rsidR="008237DC" w:rsidRPr="00F82DCF">
        <w:rPr>
          <w:rFonts w:asciiTheme="minorHAnsi" w:hAnsiTheme="minorHAnsi"/>
          <w:b/>
          <w:bCs/>
          <w:color w:val="auto"/>
          <w:sz w:val="22"/>
          <w:szCs w:val="22"/>
          <w:u w:val="single"/>
        </w:rPr>
        <w:t xml:space="preserve">– CARACTERÍSTICAS Y </w:t>
      </w:r>
      <w:r w:rsidR="002940E5" w:rsidRPr="00F82DCF">
        <w:rPr>
          <w:rFonts w:asciiTheme="minorHAnsi" w:hAnsiTheme="minorHAnsi"/>
          <w:b/>
          <w:bCs/>
          <w:color w:val="auto"/>
          <w:sz w:val="22"/>
          <w:szCs w:val="22"/>
          <w:u w:val="single"/>
        </w:rPr>
        <w:t xml:space="preserve">DOTACIÓN DE LAS AYUDAS </w:t>
      </w:r>
    </w:p>
    <w:p w:rsidR="008237DC" w:rsidRPr="00F82DCF" w:rsidRDefault="008237DC" w:rsidP="00DA58AD">
      <w:pPr>
        <w:pStyle w:val="Default"/>
        <w:jc w:val="both"/>
        <w:rPr>
          <w:rFonts w:asciiTheme="minorHAnsi" w:hAnsiTheme="minorHAnsi"/>
          <w:bCs/>
          <w:color w:val="auto"/>
          <w:sz w:val="22"/>
          <w:szCs w:val="22"/>
        </w:rPr>
      </w:pP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El Bono CabildoEmplea tiene como objeto facilitar la movilidad de aquellas personas desempleadas residentes en la isla de Tenerife que estén realizando alguna de las acciones de búsqueda activa de empleo que se describen en el Anexo I de este documento.</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Esta iniciativa permite a las personas desempleadas la adquisición subvencionada de una única Ta</w:t>
      </w:r>
      <w:r w:rsidR="005061CF">
        <w:rPr>
          <w:rFonts w:eastAsia="Times New Roman" w:cs="Times New Roman"/>
          <w:lang w:eastAsia="es-ES"/>
        </w:rPr>
        <w:t xml:space="preserve">rjeta de Transporte denominada </w:t>
      </w:r>
      <w:r w:rsidRPr="00F82DCF">
        <w:rPr>
          <w:rFonts w:eastAsia="Times New Roman" w:cs="Times New Roman"/>
          <w:lang w:eastAsia="es-ES"/>
        </w:rPr>
        <w:t>Bono CabildoEmplea, que le otorga el derecho a movilidad insular en los medios de la red de transportes públicos de la isla de Tenerife, en todas las líneas de guagua y tranvía (excepto las líneas especiales Teno y el Teide).</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El cos</w:t>
      </w:r>
      <w:r w:rsidR="005061CF">
        <w:rPr>
          <w:rFonts w:eastAsia="Times New Roman" w:cs="Times New Roman"/>
          <w:lang w:eastAsia="es-ES"/>
        </w:rPr>
        <w:t>te de cada recarga mensual del B</w:t>
      </w:r>
      <w:r w:rsidRPr="00F82DCF">
        <w:rPr>
          <w:rFonts w:eastAsia="Times New Roman" w:cs="Times New Roman"/>
          <w:lang w:eastAsia="es-ES"/>
        </w:rPr>
        <w:t>ono CabildoEmplea será de 30 euros.</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5061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La persona beneficiaria podrá realizar un máximo de SEIS (6) recargas mensuales no consecutivas</w:t>
      </w:r>
      <w:r w:rsidR="00276EE1">
        <w:rPr>
          <w:rFonts w:eastAsia="Times New Roman" w:cs="Times New Roman"/>
          <w:lang w:eastAsia="es-ES"/>
        </w:rPr>
        <w:t xml:space="preserve"> al año</w:t>
      </w:r>
      <w:r w:rsidRPr="00F82DCF">
        <w:rPr>
          <w:rFonts w:eastAsia="Times New Roman" w:cs="Times New Roman"/>
          <w:lang w:eastAsia="es-ES"/>
        </w:rPr>
        <w:t>:</w:t>
      </w:r>
      <w:r w:rsidR="005061CF">
        <w:rPr>
          <w:rFonts w:eastAsia="Times New Roman" w:cs="Times New Roman"/>
          <w:color w:val="000000"/>
          <w:lang w:eastAsia="es-ES"/>
        </w:rPr>
        <w:t xml:space="preserve"> l</w:t>
      </w:r>
      <w:r w:rsidRPr="00F82DCF">
        <w:rPr>
          <w:rFonts w:eastAsia="Times New Roman" w:cs="Times New Roman"/>
          <w:lang w:eastAsia="es-ES"/>
        </w:rPr>
        <w:t>as tres primeras recargas las podrá realizar una vez concedida la ayuda</w:t>
      </w:r>
      <w:r w:rsidR="005061CF">
        <w:rPr>
          <w:rFonts w:eastAsia="Times New Roman" w:cs="Times New Roman"/>
          <w:color w:val="000000"/>
          <w:lang w:eastAsia="es-ES"/>
        </w:rPr>
        <w:t xml:space="preserve">. </w:t>
      </w:r>
      <w:r w:rsidRPr="00F82DCF">
        <w:rPr>
          <w:rFonts w:eastAsia="Times New Roman" w:cs="Times New Roman"/>
          <w:lang w:eastAsia="es-ES"/>
        </w:rPr>
        <w:t xml:space="preserve">Las </w:t>
      </w:r>
      <w:r w:rsidRPr="00F82DCF">
        <w:rPr>
          <w:rFonts w:eastAsia="Times New Roman" w:cs="Times New Roman"/>
          <w:lang w:eastAsia="es-ES"/>
        </w:rPr>
        <w:lastRenderedPageBreak/>
        <w:t>tres recargas restantes estarán condicionadas a la demostración de la continuación de la situación de desempleo y la realización de actividades de búsqueda activa de empleo.</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El extravío, robo y deterioro de la Tarjeta obligará al beneficiario/a de la misma a la comunicación inmediata de la situación a la empresa de Transportes Interurbanos de Tenerife (TITSA) para que proceda a la anulación de la misma y el trasvase de crédito a la nueva Tarjeta.</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En su caso, el importe de emisión y, por lo tanto, adquisición de la Nueva Tarjeta correrá a cargo del beneficiario/a, quedando exento el mismo de subvención.</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En el supuesto de que la pérdida o robo de la Tarjeta ocasione la extinción del importe subvencionado, el nuevo importe no será susceptible de ser subvencionado, a no ser que el/la beneficiario/a no hubiese agotado el número total de convocatorias de recargas de la subvención, entendiéndose este nuevo importe como recarga.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El uso del Bono CabildoEmplea será personal e intransferible</w:t>
      </w:r>
      <w:r w:rsidR="005061CF">
        <w:rPr>
          <w:rFonts w:eastAsia="Times New Roman" w:cs="Times New Roman"/>
          <w:lang w:eastAsia="es-ES"/>
        </w:rPr>
        <w:t>.</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El uso del importe monetario subvencionado de las recargas del Bono CabildoEmplea estará limitado en primer lugar al cumplimiento de las obligaciones de acciones de búsqueda activa de empleo.</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5061CF" w:rsidP="00B03C02">
      <w:pPr>
        <w:shd w:val="clear" w:color="auto" w:fill="FFFFFF"/>
        <w:spacing w:after="0" w:line="240" w:lineRule="auto"/>
        <w:jc w:val="both"/>
        <w:rPr>
          <w:rFonts w:eastAsia="Times New Roman" w:cs="Times New Roman"/>
          <w:color w:val="000000"/>
          <w:lang w:eastAsia="es-ES"/>
        </w:rPr>
      </w:pPr>
      <w:r>
        <w:rPr>
          <w:rFonts w:eastAsia="Times New Roman" w:cs="Times New Roman"/>
          <w:lang w:eastAsia="es-ES"/>
        </w:rPr>
        <w:t>En el caso de lograr un empleo</w:t>
      </w:r>
      <w:r w:rsidR="00B03C02" w:rsidRPr="00F82DCF">
        <w:rPr>
          <w:rFonts w:eastAsia="Times New Roman" w:cs="Times New Roman"/>
          <w:lang w:eastAsia="es-ES"/>
        </w:rPr>
        <w:t xml:space="preserve"> durante uno de los periodos establecidos en el párrafo 3 de estas bases, se podrá seguir haciendo uso del Bono CabildoEmplea hasta la finalización de algunos de los periodos como ayuda a mantenimiento de empleo. </w:t>
      </w:r>
    </w:p>
    <w:p w:rsidR="00B03C02" w:rsidRPr="00F82DCF" w:rsidRDefault="00B03C02" w:rsidP="00B03C02">
      <w:pPr>
        <w:shd w:val="clear" w:color="auto" w:fill="FFFFFF"/>
        <w:spacing w:after="0" w:line="240" w:lineRule="auto"/>
        <w:jc w:val="both"/>
        <w:rPr>
          <w:rFonts w:eastAsia="Times New Roman" w:cs="Times New Roman"/>
          <w:color w:val="000000"/>
          <w:lang w:eastAsia="es-ES"/>
        </w:rPr>
      </w:pPr>
      <w:r w:rsidRPr="00F82DCF">
        <w:rPr>
          <w:rFonts w:eastAsia="Times New Roman" w:cs="Times New Roman"/>
          <w:lang w:eastAsia="es-ES"/>
        </w:rPr>
        <w:t> </w:t>
      </w:r>
    </w:p>
    <w:p w:rsidR="00B03C02" w:rsidRPr="00F82DCF" w:rsidRDefault="00B03C02" w:rsidP="00B03C02">
      <w:pPr>
        <w:shd w:val="clear" w:color="auto" w:fill="FFFFFF"/>
        <w:spacing w:after="0" w:line="240" w:lineRule="auto"/>
        <w:jc w:val="both"/>
        <w:rPr>
          <w:rFonts w:eastAsia="Times New Roman" w:cs="Arial"/>
          <w:lang w:eastAsia="es-ES"/>
        </w:rPr>
      </w:pPr>
      <w:r w:rsidRPr="00F82DCF">
        <w:rPr>
          <w:rFonts w:eastAsia="Times New Roman" w:cs="Arial"/>
          <w:lang w:eastAsia="es-ES"/>
        </w:rPr>
        <w:t>El bono Cabildo Emplea se concederá a todas las personas que cumplan con los requisitos por orden de registro de entrada, mientras exista disponibilidad presupuestaria.</w:t>
      </w:r>
    </w:p>
    <w:p w:rsidR="004E29AC" w:rsidRPr="00F82DCF" w:rsidRDefault="004E29AC" w:rsidP="00B03C02">
      <w:pPr>
        <w:pStyle w:val="Default"/>
        <w:jc w:val="both"/>
        <w:rPr>
          <w:rFonts w:asciiTheme="minorHAnsi" w:hAnsiTheme="minorHAnsi"/>
          <w:bCs/>
          <w:color w:val="auto"/>
          <w:sz w:val="22"/>
          <w:szCs w:val="22"/>
        </w:rPr>
      </w:pPr>
    </w:p>
    <w:p w:rsidR="00583201" w:rsidRPr="00F82DCF" w:rsidRDefault="009B2042" w:rsidP="00DA58AD">
      <w:pPr>
        <w:pStyle w:val="Default"/>
        <w:jc w:val="both"/>
        <w:rPr>
          <w:rFonts w:asciiTheme="minorHAnsi" w:hAnsiTheme="minorHAnsi"/>
          <w:b/>
          <w:bCs/>
          <w:sz w:val="22"/>
          <w:szCs w:val="22"/>
          <w:u w:val="single"/>
        </w:rPr>
      </w:pPr>
      <w:r w:rsidRPr="00F82DCF">
        <w:rPr>
          <w:rFonts w:asciiTheme="minorHAnsi" w:hAnsiTheme="minorHAnsi"/>
          <w:b/>
          <w:sz w:val="22"/>
          <w:szCs w:val="22"/>
          <w:u w:val="single"/>
        </w:rPr>
        <w:t>CUARTA</w:t>
      </w:r>
      <w:r w:rsidR="00B22B8F" w:rsidRPr="00F82DCF">
        <w:rPr>
          <w:rFonts w:asciiTheme="minorHAnsi" w:hAnsiTheme="minorHAnsi"/>
          <w:b/>
          <w:bCs/>
          <w:sz w:val="22"/>
          <w:szCs w:val="22"/>
          <w:u w:val="single"/>
        </w:rPr>
        <w:t>–</w:t>
      </w:r>
      <w:r w:rsidR="007E6781" w:rsidRPr="00F82DCF">
        <w:rPr>
          <w:rFonts w:asciiTheme="minorHAnsi" w:hAnsiTheme="minorHAnsi"/>
          <w:b/>
          <w:bCs/>
          <w:sz w:val="22"/>
          <w:szCs w:val="22"/>
          <w:u w:val="single"/>
        </w:rPr>
        <w:t xml:space="preserve">   PROCEDIMIENTO </w:t>
      </w:r>
    </w:p>
    <w:p w:rsidR="00FA2F95" w:rsidRPr="00F82DCF" w:rsidRDefault="00FA2F95" w:rsidP="00DA58AD">
      <w:pPr>
        <w:pStyle w:val="Default"/>
        <w:jc w:val="both"/>
        <w:rPr>
          <w:rFonts w:asciiTheme="minorHAnsi" w:hAnsiTheme="minorHAnsi"/>
          <w:b/>
          <w:bCs/>
          <w:sz w:val="22"/>
          <w:szCs w:val="22"/>
          <w:u w:val="single"/>
        </w:rPr>
      </w:pPr>
    </w:p>
    <w:p w:rsidR="00592D86" w:rsidRPr="00F82DCF" w:rsidRDefault="005061CF" w:rsidP="00DA58AD">
      <w:pPr>
        <w:pStyle w:val="Default"/>
        <w:jc w:val="both"/>
        <w:rPr>
          <w:rFonts w:asciiTheme="minorHAnsi" w:hAnsiTheme="minorHAnsi"/>
          <w:sz w:val="22"/>
          <w:szCs w:val="22"/>
        </w:rPr>
      </w:pPr>
      <w:r>
        <w:rPr>
          <w:rFonts w:asciiTheme="minorHAnsi" w:hAnsiTheme="minorHAnsi"/>
          <w:sz w:val="22"/>
          <w:szCs w:val="22"/>
        </w:rPr>
        <w:t>El procedimiento se iniciará</w:t>
      </w:r>
      <w:r w:rsidR="009B2042" w:rsidRPr="00F82DCF">
        <w:rPr>
          <w:rFonts w:asciiTheme="minorHAnsi" w:hAnsiTheme="minorHAnsi"/>
          <w:sz w:val="22"/>
          <w:szCs w:val="22"/>
        </w:rPr>
        <w:t xml:space="preserve"> a instancia de la persona </w:t>
      </w:r>
      <w:r w:rsidR="00B22B8F" w:rsidRPr="00F82DCF">
        <w:rPr>
          <w:rFonts w:asciiTheme="minorHAnsi" w:hAnsiTheme="minorHAnsi"/>
          <w:sz w:val="22"/>
          <w:szCs w:val="22"/>
        </w:rPr>
        <w:t xml:space="preserve">mediante </w:t>
      </w:r>
      <w:r w:rsidR="009B2042" w:rsidRPr="00F82DCF">
        <w:rPr>
          <w:rFonts w:asciiTheme="minorHAnsi" w:hAnsiTheme="minorHAnsi"/>
          <w:sz w:val="22"/>
          <w:szCs w:val="22"/>
        </w:rPr>
        <w:t>la presentación de la sol</w:t>
      </w:r>
      <w:r w:rsidR="0025297D" w:rsidRPr="00F82DCF">
        <w:rPr>
          <w:rFonts w:asciiTheme="minorHAnsi" w:hAnsiTheme="minorHAnsi"/>
          <w:sz w:val="22"/>
          <w:szCs w:val="22"/>
        </w:rPr>
        <w:t>icitud debidamente cumplimentada en</w:t>
      </w:r>
      <w:r w:rsidR="00592D86" w:rsidRPr="00F82DCF">
        <w:rPr>
          <w:rFonts w:asciiTheme="minorHAnsi" w:hAnsiTheme="minorHAnsi"/>
          <w:sz w:val="22"/>
          <w:szCs w:val="22"/>
        </w:rPr>
        <w:t xml:space="preserve"> los lugares habilitados para ellos que fig</w:t>
      </w:r>
      <w:r w:rsidR="00987707" w:rsidRPr="00F82DCF">
        <w:rPr>
          <w:rFonts w:asciiTheme="minorHAnsi" w:hAnsiTheme="minorHAnsi"/>
          <w:sz w:val="22"/>
          <w:szCs w:val="22"/>
        </w:rPr>
        <w:t xml:space="preserve">uran </w:t>
      </w:r>
      <w:r w:rsidR="0041687F" w:rsidRPr="00F82DCF">
        <w:rPr>
          <w:rFonts w:asciiTheme="minorHAnsi" w:hAnsiTheme="minorHAnsi"/>
          <w:sz w:val="22"/>
          <w:szCs w:val="22"/>
        </w:rPr>
        <w:t xml:space="preserve">en el punto quinto de estas bases. </w:t>
      </w:r>
    </w:p>
    <w:p w:rsidR="0041687F" w:rsidRPr="00F82DCF" w:rsidRDefault="0041687F" w:rsidP="00DA58AD">
      <w:pPr>
        <w:pStyle w:val="Default"/>
        <w:jc w:val="both"/>
        <w:rPr>
          <w:rFonts w:asciiTheme="minorHAnsi" w:hAnsiTheme="minorHAnsi"/>
          <w:sz w:val="22"/>
          <w:szCs w:val="22"/>
        </w:rPr>
      </w:pPr>
    </w:p>
    <w:p w:rsidR="00576A2D" w:rsidRPr="00F82DCF" w:rsidRDefault="00EA43E5" w:rsidP="00DA58AD">
      <w:pPr>
        <w:pStyle w:val="Default"/>
        <w:jc w:val="both"/>
        <w:rPr>
          <w:rFonts w:asciiTheme="minorHAnsi" w:hAnsiTheme="minorHAnsi"/>
          <w:color w:val="auto"/>
          <w:sz w:val="22"/>
          <w:szCs w:val="22"/>
        </w:rPr>
      </w:pPr>
      <w:r w:rsidRPr="00F82DCF">
        <w:rPr>
          <w:rFonts w:asciiTheme="minorHAnsi" w:hAnsiTheme="minorHAnsi"/>
          <w:color w:val="auto"/>
          <w:sz w:val="22"/>
          <w:szCs w:val="22"/>
        </w:rPr>
        <w:t>L</w:t>
      </w:r>
      <w:r w:rsidR="001D34D1" w:rsidRPr="00F82DCF">
        <w:rPr>
          <w:rFonts w:asciiTheme="minorHAnsi" w:hAnsiTheme="minorHAnsi"/>
          <w:color w:val="auto"/>
          <w:sz w:val="22"/>
          <w:szCs w:val="22"/>
        </w:rPr>
        <w:t>a concesión del Bono CabildoEmplea se regirá, en todo caso,</w:t>
      </w:r>
      <w:r w:rsidR="00FA2F95" w:rsidRPr="00F82DCF">
        <w:rPr>
          <w:rFonts w:asciiTheme="minorHAnsi" w:hAnsiTheme="minorHAnsi"/>
          <w:color w:val="auto"/>
          <w:sz w:val="22"/>
          <w:szCs w:val="22"/>
        </w:rPr>
        <w:t xml:space="preserve"> por los siguientes principios:</w:t>
      </w:r>
    </w:p>
    <w:p w:rsidR="0065677B" w:rsidRPr="00F82DCF" w:rsidRDefault="0065677B" w:rsidP="00DA58AD">
      <w:pPr>
        <w:pStyle w:val="Default"/>
        <w:numPr>
          <w:ilvl w:val="0"/>
          <w:numId w:val="31"/>
        </w:numPr>
        <w:jc w:val="both"/>
        <w:rPr>
          <w:rFonts w:asciiTheme="minorHAnsi" w:hAnsiTheme="minorHAnsi"/>
          <w:sz w:val="22"/>
          <w:szCs w:val="22"/>
        </w:rPr>
      </w:pPr>
      <w:r w:rsidRPr="00F82DCF">
        <w:rPr>
          <w:rFonts w:asciiTheme="minorHAnsi" w:hAnsiTheme="minorHAnsi"/>
          <w:sz w:val="22"/>
          <w:szCs w:val="22"/>
        </w:rPr>
        <w:t>Publicidad, transparencia, concurrencia, objetividad, igualdad y no discriminación</w:t>
      </w:r>
    </w:p>
    <w:p w:rsidR="0065677B" w:rsidRPr="00F82DCF" w:rsidRDefault="0065677B" w:rsidP="00DA58AD">
      <w:pPr>
        <w:pStyle w:val="Default"/>
        <w:numPr>
          <w:ilvl w:val="0"/>
          <w:numId w:val="31"/>
        </w:numPr>
        <w:jc w:val="both"/>
        <w:rPr>
          <w:rFonts w:asciiTheme="minorHAnsi" w:hAnsiTheme="minorHAnsi"/>
          <w:sz w:val="22"/>
          <w:szCs w:val="22"/>
        </w:rPr>
      </w:pPr>
      <w:r w:rsidRPr="00F82DCF">
        <w:rPr>
          <w:rFonts w:asciiTheme="minorHAnsi" w:hAnsiTheme="minorHAnsi"/>
          <w:sz w:val="22"/>
          <w:szCs w:val="22"/>
        </w:rPr>
        <w:t xml:space="preserve">Eficacia en el cumplimiento de los objetivos fijados </w:t>
      </w:r>
    </w:p>
    <w:p w:rsidR="00B22B8F" w:rsidRPr="00F82DCF" w:rsidRDefault="0065677B" w:rsidP="00DA58AD">
      <w:pPr>
        <w:pStyle w:val="Default"/>
        <w:numPr>
          <w:ilvl w:val="0"/>
          <w:numId w:val="31"/>
        </w:numPr>
        <w:jc w:val="both"/>
        <w:rPr>
          <w:rFonts w:asciiTheme="minorHAnsi" w:hAnsiTheme="minorHAnsi"/>
          <w:sz w:val="22"/>
          <w:szCs w:val="22"/>
        </w:rPr>
      </w:pPr>
      <w:r w:rsidRPr="00F82DCF">
        <w:rPr>
          <w:rFonts w:asciiTheme="minorHAnsi" w:hAnsiTheme="minorHAnsi"/>
          <w:sz w:val="22"/>
          <w:szCs w:val="22"/>
        </w:rPr>
        <w:t xml:space="preserve">Eficiencia en la asignación y distribución de los recursos </w:t>
      </w:r>
    </w:p>
    <w:p w:rsidR="004C2B9F" w:rsidRPr="00F82DCF" w:rsidRDefault="004C2B9F" w:rsidP="00DA58AD">
      <w:pPr>
        <w:pStyle w:val="Default"/>
        <w:ind w:left="720"/>
        <w:jc w:val="both"/>
        <w:rPr>
          <w:rFonts w:asciiTheme="minorHAnsi" w:hAnsiTheme="minorHAnsi"/>
          <w:sz w:val="22"/>
          <w:szCs w:val="22"/>
        </w:rPr>
      </w:pPr>
    </w:p>
    <w:p w:rsidR="00C25F83" w:rsidRPr="002D4EC6" w:rsidRDefault="00987707" w:rsidP="00DA58AD">
      <w:pPr>
        <w:pStyle w:val="Default"/>
        <w:jc w:val="both"/>
        <w:rPr>
          <w:rFonts w:asciiTheme="minorHAnsi" w:hAnsiTheme="minorHAnsi"/>
          <w:sz w:val="22"/>
          <w:szCs w:val="22"/>
        </w:rPr>
      </w:pPr>
      <w:r w:rsidRPr="00F82DCF">
        <w:rPr>
          <w:rFonts w:asciiTheme="minorHAnsi" w:hAnsiTheme="minorHAnsi"/>
          <w:sz w:val="22"/>
          <w:szCs w:val="22"/>
        </w:rPr>
        <w:t xml:space="preserve"> Las bases </w:t>
      </w:r>
      <w:r w:rsidR="00B22B8F" w:rsidRPr="00F82DCF">
        <w:rPr>
          <w:rFonts w:asciiTheme="minorHAnsi" w:hAnsiTheme="minorHAnsi"/>
          <w:sz w:val="22"/>
          <w:szCs w:val="22"/>
        </w:rPr>
        <w:t>será</w:t>
      </w:r>
      <w:r w:rsidRPr="00F82DCF">
        <w:rPr>
          <w:rFonts w:asciiTheme="minorHAnsi" w:hAnsiTheme="minorHAnsi"/>
          <w:sz w:val="22"/>
          <w:szCs w:val="22"/>
        </w:rPr>
        <w:t xml:space="preserve">n </w:t>
      </w:r>
      <w:r w:rsidR="00B22B8F" w:rsidRPr="00F82DCF">
        <w:rPr>
          <w:rFonts w:asciiTheme="minorHAnsi" w:hAnsiTheme="minorHAnsi"/>
          <w:sz w:val="22"/>
          <w:szCs w:val="22"/>
        </w:rPr>
        <w:t xml:space="preserve"> publicada</w:t>
      </w:r>
      <w:r w:rsidR="000D75AF" w:rsidRPr="00F82DCF">
        <w:rPr>
          <w:rFonts w:asciiTheme="minorHAnsi" w:hAnsiTheme="minorHAnsi"/>
          <w:sz w:val="22"/>
          <w:szCs w:val="22"/>
        </w:rPr>
        <w:t>s</w:t>
      </w:r>
      <w:r w:rsidR="00B22B8F" w:rsidRPr="00F82DCF">
        <w:rPr>
          <w:rFonts w:asciiTheme="minorHAnsi" w:hAnsiTheme="minorHAnsi"/>
          <w:sz w:val="22"/>
          <w:szCs w:val="22"/>
        </w:rPr>
        <w:t xml:space="preserve"> en el Tablón de Anuncios de FIFEDE (</w:t>
      </w:r>
      <w:hyperlink r:id="rId8" w:history="1">
        <w:r w:rsidR="00B22B8F" w:rsidRPr="00F82DCF">
          <w:rPr>
            <w:rStyle w:val="Hipervnculo"/>
            <w:rFonts w:asciiTheme="minorHAnsi" w:hAnsiTheme="minorHAnsi"/>
            <w:sz w:val="22"/>
            <w:szCs w:val="22"/>
          </w:rPr>
          <w:t>www.fifede.org</w:t>
        </w:r>
      </w:hyperlink>
      <w:r w:rsidR="00B22B8F" w:rsidRPr="00F82DCF">
        <w:rPr>
          <w:rFonts w:asciiTheme="minorHAnsi" w:hAnsiTheme="minorHAnsi"/>
          <w:sz w:val="22"/>
          <w:szCs w:val="22"/>
        </w:rPr>
        <w:t xml:space="preserve">). </w:t>
      </w:r>
    </w:p>
    <w:p w:rsidR="00C25F83" w:rsidRPr="00F82DCF" w:rsidRDefault="00C25F83"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2D4EC6" w:rsidRDefault="002D4EC6" w:rsidP="00DA58AD">
      <w:pPr>
        <w:pStyle w:val="Default"/>
        <w:jc w:val="both"/>
        <w:rPr>
          <w:rFonts w:asciiTheme="minorHAnsi" w:hAnsiTheme="minorHAnsi"/>
          <w:b/>
          <w:bCs/>
          <w:sz w:val="22"/>
          <w:szCs w:val="22"/>
          <w:u w:val="single"/>
        </w:rPr>
      </w:pPr>
    </w:p>
    <w:p w:rsidR="00B22B8F" w:rsidRPr="00F82DCF" w:rsidRDefault="00D0201C" w:rsidP="00DA58AD">
      <w:pPr>
        <w:pStyle w:val="Default"/>
        <w:jc w:val="both"/>
        <w:rPr>
          <w:rFonts w:asciiTheme="minorHAnsi" w:hAnsiTheme="minorHAnsi"/>
          <w:b/>
          <w:bCs/>
          <w:sz w:val="22"/>
          <w:szCs w:val="22"/>
          <w:u w:val="single"/>
        </w:rPr>
      </w:pPr>
      <w:r w:rsidRPr="00F82DCF">
        <w:rPr>
          <w:rFonts w:asciiTheme="minorHAnsi" w:hAnsiTheme="minorHAnsi"/>
          <w:b/>
          <w:bCs/>
          <w:sz w:val="22"/>
          <w:szCs w:val="22"/>
          <w:u w:val="single"/>
        </w:rPr>
        <w:t>QUINTA. -</w:t>
      </w:r>
      <w:r w:rsidR="00B22B8F" w:rsidRPr="00F82DCF">
        <w:rPr>
          <w:rFonts w:asciiTheme="minorHAnsi" w:hAnsiTheme="minorHAnsi"/>
          <w:b/>
          <w:bCs/>
          <w:sz w:val="22"/>
          <w:szCs w:val="22"/>
          <w:u w:val="single"/>
        </w:rPr>
        <w:t xml:space="preserve"> SOLICITUDES Y PLAZO DE PRESENTACIÓN </w:t>
      </w:r>
    </w:p>
    <w:p w:rsidR="00FD24A8" w:rsidRPr="00F82DCF" w:rsidRDefault="00FD24A8" w:rsidP="00DA58AD">
      <w:pPr>
        <w:pStyle w:val="Default"/>
        <w:jc w:val="both"/>
        <w:rPr>
          <w:rFonts w:asciiTheme="minorHAnsi" w:hAnsiTheme="minorHAnsi"/>
          <w:b/>
          <w:bCs/>
          <w:sz w:val="22"/>
          <w:szCs w:val="22"/>
          <w:u w:val="single"/>
        </w:rPr>
      </w:pPr>
    </w:p>
    <w:p w:rsidR="001578D2" w:rsidRPr="00F82DCF" w:rsidRDefault="00B22B8F" w:rsidP="00DA58AD">
      <w:pPr>
        <w:pStyle w:val="Default"/>
        <w:jc w:val="both"/>
        <w:rPr>
          <w:rFonts w:asciiTheme="minorHAnsi" w:hAnsiTheme="minorHAnsi"/>
          <w:color w:val="auto"/>
          <w:sz w:val="22"/>
          <w:szCs w:val="22"/>
        </w:rPr>
      </w:pPr>
      <w:r w:rsidRPr="00F82DCF">
        <w:rPr>
          <w:rFonts w:asciiTheme="minorHAnsi" w:hAnsiTheme="minorHAnsi"/>
          <w:color w:val="auto"/>
          <w:sz w:val="22"/>
          <w:szCs w:val="22"/>
        </w:rPr>
        <w:t>La</w:t>
      </w:r>
      <w:r w:rsidR="001D34D1" w:rsidRPr="00F82DCF">
        <w:rPr>
          <w:rFonts w:asciiTheme="minorHAnsi" w:hAnsiTheme="minorHAnsi"/>
          <w:color w:val="auto"/>
          <w:sz w:val="22"/>
          <w:szCs w:val="22"/>
        </w:rPr>
        <w:t>s</w:t>
      </w:r>
      <w:r w:rsidRPr="00F82DCF">
        <w:rPr>
          <w:rFonts w:asciiTheme="minorHAnsi" w:hAnsiTheme="minorHAnsi"/>
          <w:color w:val="auto"/>
          <w:sz w:val="22"/>
          <w:szCs w:val="22"/>
        </w:rPr>
        <w:t xml:space="preserve"> solicitud</w:t>
      </w:r>
      <w:r w:rsidR="001D34D1" w:rsidRPr="00F82DCF">
        <w:rPr>
          <w:rFonts w:asciiTheme="minorHAnsi" w:hAnsiTheme="minorHAnsi"/>
          <w:color w:val="auto"/>
          <w:sz w:val="22"/>
          <w:szCs w:val="22"/>
        </w:rPr>
        <w:t>es</w:t>
      </w:r>
      <w:r w:rsidRPr="00F82DCF">
        <w:rPr>
          <w:rFonts w:asciiTheme="minorHAnsi" w:hAnsiTheme="minorHAnsi"/>
          <w:color w:val="auto"/>
          <w:sz w:val="22"/>
          <w:szCs w:val="22"/>
        </w:rPr>
        <w:t xml:space="preserve"> se formalizará</w:t>
      </w:r>
      <w:r w:rsidR="001D34D1" w:rsidRPr="00F82DCF">
        <w:rPr>
          <w:rFonts w:asciiTheme="minorHAnsi" w:hAnsiTheme="minorHAnsi"/>
          <w:color w:val="auto"/>
          <w:sz w:val="22"/>
          <w:szCs w:val="22"/>
        </w:rPr>
        <w:t>n</w:t>
      </w:r>
      <w:r w:rsidRPr="00F82DCF">
        <w:rPr>
          <w:rFonts w:asciiTheme="minorHAnsi" w:hAnsiTheme="minorHAnsi"/>
          <w:color w:val="auto"/>
          <w:sz w:val="22"/>
          <w:szCs w:val="22"/>
        </w:rPr>
        <w:t xml:space="preserve"> por los/as interesados/as</w:t>
      </w:r>
      <w:r w:rsidR="001D34D1" w:rsidRPr="00F82DCF">
        <w:rPr>
          <w:rFonts w:asciiTheme="minorHAnsi" w:hAnsiTheme="minorHAnsi"/>
          <w:color w:val="auto"/>
          <w:sz w:val="22"/>
          <w:szCs w:val="22"/>
        </w:rPr>
        <w:t xml:space="preserve">, según los </w:t>
      </w:r>
      <w:r w:rsidRPr="00F82DCF">
        <w:rPr>
          <w:rFonts w:asciiTheme="minorHAnsi" w:hAnsiTheme="minorHAnsi"/>
          <w:color w:val="auto"/>
          <w:sz w:val="22"/>
          <w:szCs w:val="22"/>
        </w:rPr>
        <w:t>modelo</w:t>
      </w:r>
      <w:r w:rsidR="001D34D1" w:rsidRPr="00F82DCF">
        <w:rPr>
          <w:rFonts w:asciiTheme="minorHAnsi" w:hAnsiTheme="minorHAnsi"/>
          <w:color w:val="auto"/>
          <w:sz w:val="22"/>
          <w:szCs w:val="22"/>
        </w:rPr>
        <w:t xml:space="preserve">s de </w:t>
      </w:r>
      <w:r w:rsidRPr="00F82DCF">
        <w:rPr>
          <w:rFonts w:asciiTheme="minorHAnsi" w:hAnsiTheme="minorHAnsi"/>
          <w:color w:val="auto"/>
          <w:sz w:val="22"/>
          <w:szCs w:val="22"/>
        </w:rPr>
        <w:t>ANEXO I</w:t>
      </w:r>
      <w:r w:rsidR="00987707" w:rsidRPr="00F82DCF">
        <w:rPr>
          <w:rFonts w:asciiTheme="minorHAnsi" w:hAnsiTheme="minorHAnsi"/>
          <w:color w:val="auto"/>
          <w:sz w:val="22"/>
          <w:szCs w:val="22"/>
        </w:rPr>
        <w:t>I</w:t>
      </w:r>
      <w:r w:rsidR="00FC0436" w:rsidRPr="00F82DCF">
        <w:rPr>
          <w:rFonts w:asciiTheme="minorHAnsi" w:hAnsiTheme="minorHAnsi"/>
          <w:color w:val="auto"/>
          <w:sz w:val="22"/>
          <w:szCs w:val="22"/>
        </w:rPr>
        <w:t xml:space="preserve"> y </w:t>
      </w:r>
      <w:r w:rsidR="001D34D1" w:rsidRPr="00F82DCF">
        <w:rPr>
          <w:rFonts w:asciiTheme="minorHAnsi" w:hAnsiTheme="minorHAnsi"/>
          <w:color w:val="auto"/>
          <w:sz w:val="22"/>
          <w:szCs w:val="22"/>
        </w:rPr>
        <w:t xml:space="preserve">ANEXO </w:t>
      </w:r>
      <w:r w:rsidR="00FC0436" w:rsidRPr="00F82DCF">
        <w:rPr>
          <w:rFonts w:asciiTheme="minorHAnsi" w:hAnsiTheme="minorHAnsi"/>
          <w:color w:val="auto"/>
          <w:sz w:val="22"/>
          <w:szCs w:val="22"/>
        </w:rPr>
        <w:t>II</w:t>
      </w:r>
      <w:r w:rsidR="00987707" w:rsidRPr="00F82DCF">
        <w:rPr>
          <w:rFonts w:asciiTheme="minorHAnsi" w:hAnsiTheme="minorHAnsi"/>
          <w:color w:val="auto"/>
          <w:sz w:val="22"/>
          <w:szCs w:val="22"/>
        </w:rPr>
        <w:t>I</w:t>
      </w:r>
      <w:r w:rsidR="00FC0436" w:rsidRPr="00F82DCF">
        <w:rPr>
          <w:rFonts w:asciiTheme="minorHAnsi" w:hAnsiTheme="minorHAnsi"/>
          <w:color w:val="auto"/>
          <w:sz w:val="22"/>
          <w:szCs w:val="22"/>
        </w:rPr>
        <w:t xml:space="preserve"> de</w:t>
      </w:r>
      <w:r w:rsidRPr="00F82DCF">
        <w:rPr>
          <w:rFonts w:asciiTheme="minorHAnsi" w:hAnsiTheme="minorHAnsi"/>
          <w:color w:val="auto"/>
          <w:sz w:val="22"/>
          <w:szCs w:val="22"/>
        </w:rPr>
        <w:t xml:space="preserve"> las presentes Bases, y se presentará, debidamente cumplimentada y</w:t>
      </w:r>
      <w:r w:rsidR="001578D2" w:rsidRPr="00F82DCF">
        <w:rPr>
          <w:rFonts w:asciiTheme="minorHAnsi" w:hAnsiTheme="minorHAnsi"/>
          <w:color w:val="auto"/>
          <w:sz w:val="22"/>
          <w:szCs w:val="22"/>
        </w:rPr>
        <w:t xml:space="preserve"> firmada por el/la solicitante en los siguientes lugares: </w:t>
      </w:r>
    </w:p>
    <w:p w:rsidR="001578D2" w:rsidRPr="00F82DCF" w:rsidRDefault="001578D2" w:rsidP="00DA58AD">
      <w:pPr>
        <w:pStyle w:val="Default"/>
        <w:jc w:val="both"/>
        <w:rPr>
          <w:rFonts w:asciiTheme="minorHAnsi" w:hAnsiTheme="minorHAnsi"/>
          <w:sz w:val="22"/>
          <w:szCs w:val="22"/>
        </w:rPr>
      </w:pPr>
    </w:p>
    <w:p w:rsidR="00441B51" w:rsidRPr="00F82DCF" w:rsidRDefault="00592D86" w:rsidP="002D4EC6">
      <w:pPr>
        <w:pStyle w:val="Default"/>
        <w:jc w:val="both"/>
        <w:rPr>
          <w:rFonts w:asciiTheme="minorHAnsi" w:hAnsiTheme="minorHAnsi"/>
          <w:sz w:val="22"/>
          <w:szCs w:val="22"/>
        </w:rPr>
      </w:pPr>
      <w:r w:rsidRPr="00F82DCF">
        <w:rPr>
          <w:rFonts w:asciiTheme="minorHAnsi" w:hAnsiTheme="minorHAnsi"/>
          <w:sz w:val="22"/>
          <w:szCs w:val="22"/>
        </w:rPr>
        <w:t xml:space="preserve">En </w:t>
      </w:r>
      <w:r w:rsidR="009F5956" w:rsidRPr="00F82DCF">
        <w:rPr>
          <w:rFonts w:asciiTheme="minorHAnsi" w:hAnsiTheme="minorHAnsi"/>
          <w:sz w:val="22"/>
          <w:szCs w:val="22"/>
        </w:rPr>
        <w:t xml:space="preserve">la Sede de </w:t>
      </w:r>
      <w:r w:rsidR="001D34D1" w:rsidRPr="00F82DCF">
        <w:rPr>
          <w:rFonts w:asciiTheme="minorHAnsi" w:hAnsiTheme="minorHAnsi"/>
          <w:sz w:val="22"/>
          <w:szCs w:val="22"/>
        </w:rPr>
        <w:t xml:space="preserve">cada uno de los nodos del </w:t>
      </w:r>
      <w:r w:rsidR="00EA43E5" w:rsidRPr="00F82DCF">
        <w:rPr>
          <w:rFonts w:asciiTheme="minorHAnsi" w:hAnsiTheme="minorHAnsi"/>
          <w:color w:val="auto"/>
          <w:sz w:val="22"/>
          <w:szCs w:val="22"/>
        </w:rPr>
        <w:t>proyecto: “Barrios</w:t>
      </w:r>
      <w:r w:rsidRPr="00F82DCF">
        <w:rPr>
          <w:rFonts w:asciiTheme="minorHAnsi" w:hAnsiTheme="minorHAnsi"/>
          <w:color w:val="auto"/>
          <w:sz w:val="22"/>
          <w:szCs w:val="22"/>
        </w:rPr>
        <w:t xml:space="preserve"> </w:t>
      </w:r>
      <w:r w:rsidRPr="00F82DCF">
        <w:rPr>
          <w:rFonts w:asciiTheme="minorHAnsi" w:hAnsiTheme="minorHAnsi"/>
          <w:sz w:val="22"/>
          <w:szCs w:val="22"/>
        </w:rPr>
        <w:t>por el Empleo</w:t>
      </w:r>
      <w:r w:rsidR="001D34D1" w:rsidRPr="00F82DCF">
        <w:rPr>
          <w:rFonts w:asciiTheme="minorHAnsi" w:hAnsiTheme="minorHAnsi"/>
          <w:color w:val="auto"/>
          <w:sz w:val="22"/>
          <w:szCs w:val="22"/>
        </w:rPr>
        <w:t>:</w:t>
      </w:r>
      <w:r w:rsidRPr="00F82DCF">
        <w:rPr>
          <w:rFonts w:asciiTheme="minorHAnsi" w:hAnsiTheme="minorHAnsi"/>
          <w:sz w:val="22"/>
          <w:szCs w:val="22"/>
        </w:rPr>
        <w:t xml:space="preserve"> Juntos más Fuer</w:t>
      </w:r>
      <w:r w:rsidRPr="00F82DCF">
        <w:rPr>
          <w:rFonts w:asciiTheme="minorHAnsi" w:hAnsiTheme="minorHAnsi"/>
          <w:color w:val="auto"/>
          <w:sz w:val="22"/>
          <w:szCs w:val="22"/>
        </w:rPr>
        <w:t>tes</w:t>
      </w:r>
      <w:r w:rsidR="00EA43E5" w:rsidRPr="00F82DCF">
        <w:rPr>
          <w:rFonts w:asciiTheme="minorHAnsi" w:hAnsiTheme="minorHAnsi"/>
          <w:color w:val="auto"/>
          <w:sz w:val="22"/>
          <w:szCs w:val="22"/>
        </w:rPr>
        <w:t>”</w:t>
      </w:r>
      <w:r w:rsidRPr="00F82DCF">
        <w:rPr>
          <w:rFonts w:asciiTheme="minorHAnsi" w:hAnsiTheme="minorHAnsi"/>
          <w:color w:val="auto"/>
          <w:sz w:val="22"/>
          <w:szCs w:val="22"/>
        </w:rPr>
        <w:t xml:space="preserve"> </w:t>
      </w:r>
      <w:r w:rsidR="00441B51" w:rsidRPr="00F82DCF">
        <w:rPr>
          <w:rFonts w:asciiTheme="minorHAnsi" w:hAnsiTheme="minorHAnsi"/>
          <w:color w:val="auto"/>
          <w:sz w:val="22"/>
          <w:szCs w:val="22"/>
        </w:rPr>
        <w:t xml:space="preserve"> </w:t>
      </w:r>
    </w:p>
    <w:p w:rsidR="0049616F" w:rsidRDefault="00592D86" w:rsidP="00F82DCF">
      <w:pPr>
        <w:pStyle w:val="Default"/>
        <w:jc w:val="both"/>
        <w:rPr>
          <w:rStyle w:val="Hipervnculo"/>
          <w:rFonts w:asciiTheme="minorHAnsi" w:hAnsiTheme="minorHAnsi"/>
          <w:color w:val="auto"/>
          <w:sz w:val="22"/>
          <w:szCs w:val="22"/>
        </w:rPr>
      </w:pPr>
      <w:r w:rsidRPr="00F82DCF">
        <w:rPr>
          <w:rFonts w:asciiTheme="minorHAnsi" w:hAnsiTheme="minorHAnsi"/>
          <w:sz w:val="22"/>
          <w:szCs w:val="22"/>
        </w:rPr>
        <w:t xml:space="preserve">La </w:t>
      </w:r>
      <w:r w:rsidR="001D34D1" w:rsidRPr="00F82DCF">
        <w:rPr>
          <w:rFonts w:asciiTheme="minorHAnsi" w:hAnsiTheme="minorHAnsi"/>
          <w:color w:val="auto"/>
          <w:sz w:val="22"/>
          <w:szCs w:val="22"/>
        </w:rPr>
        <w:t>ubicación</w:t>
      </w:r>
      <w:r w:rsidRPr="00F82DCF">
        <w:rPr>
          <w:rFonts w:asciiTheme="minorHAnsi" w:hAnsiTheme="minorHAnsi"/>
          <w:color w:val="auto"/>
          <w:sz w:val="22"/>
          <w:szCs w:val="22"/>
        </w:rPr>
        <w:t xml:space="preserve"> </w:t>
      </w:r>
      <w:r w:rsidRPr="00F82DCF">
        <w:rPr>
          <w:rFonts w:asciiTheme="minorHAnsi" w:hAnsiTheme="minorHAnsi"/>
          <w:sz w:val="22"/>
          <w:szCs w:val="22"/>
        </w:rPr>
        <w:t>de los nodos se puede consultar en la página web del proyecto</w:t>
      </w:r>
      <w:r w:rsidR="00F82DCF" w:rsidRPr="00F82DCF">
        <w:rPr>
          <w:rStyle w:val="Hipervnculo"/>
          <w:rFonts w:asciiTheme="minorHAnsi" w:hAnsiTheme="minorHAnsi"/>
          <w:color w:val="auto"/>
          <w:sz w:val="22"/>
          <w:szCs w:val="22"/>
        </w:rPr>
        <w:t>: (</w:t>
      </w:r>
      <w:hyperlink r:id="rId9" w:history="1">
        <w:r w:rsidR="00F82DCF" w:rsidRPr="00F82DCF">
          <w:rPr>
            <w:rStyle w:val="Hipervnculo"/>
            <w:rFonts w:asciiTheme="minorHAnsi" w:hAnsiTheme="minorHAnsi"/>
            <w:sz w:val="22"/>
            <w:szCs w:val="22"/>
          </w:rPr>
          <w:t>www.fifede.org</w:t>
        </w:r>
      </w:hyperlink>
      <w:r w:rsidR="00F82DCF" w:rsidRPr="00F82DCF">
        <w:rPr>
          <w:rStyle w:val="Hipervnculo"/>
          <w:rFonts w:asciiTheme="minorHAnsi" w:hAnsiTheme="minorHAnsi"/>
          <w:color w:val="auto"/>
          <w:sz w:val="22"/>
          <w:szCs w:val="22"/>
        </w:rPr>
        <w:t>).</w:t>
      </w:r>
    </w:p>
    <w:p w:rsidR="002A36E2" w:rsidRDefault="002A36E2" w:rsidP="00F82DCF">
      <w:pPr>
        <w:pStyle w:val="Default"/>
        <w:jc w:val="both"/>
        <w:rPr>
          <w:rStyle w:val="Hipervnculo"/>
          <w:rFonts w:asciiTheme="minorHAnsi" w:hAnsiTheme="minorHAnsi"/>
          <w:color w:val="auto"/>
          <w:sz w:val="22"/>
          <w:szCs w:val="22"/>
        </w:rPr>
      </w:pPr>
    </w:p>
    <w:p w:rsidR="002A36E2" w:rsidRDefault="002A36E2" w:rsidP="002A36E2">
      <w:pPr>
        <w:pStyle w:val="Default"/>
        <w:spacing w:line="276" w:lineRule="auto"/>
        <w:jc w:val="both"/>
        <w:rPr>
          <w:rStyle w:val="Hipervnculo"/>
          <w:rFonts w:asciiTheme="minorHAnsi" w:hAnsiTheme="minorHAnsi"/>
          <w:b/>
          <w:color w:val="auto"/>
          <w:sz w:val="22"/>
          <w:szCs w:val="22"/>
          <w:u w:val="none"/>
        </w:rPr>
      </w:pPr>
      <w:r w:rsidRPr="00F82DCF">
        <w:rPr>
          <w:rStyle w:val="Hipervnculo"/>
          <w:rFonts w:asciiTheme="minorHAnsi" w:hAnsiTheme="minorHAnsi"/>
          <w:b/>
          <w:color w:val="auto"/>
          <w:sz w:val="22"/>
          <w:szCs w:val="22"/>
          <w:u w:val="none"/>
        </w:rPr>
        <w:t xml:space="preserve">Los días establecidos para la tramitación de la solicitud en cada uno de los nodos será: lunes, miércoles y viernes.  En horario de: 08:00 a 11:00 horas. </w:t>
      </w:r>
    </w:p>
    <w:p w:rsidR="002D4EC6" w:rsidRDefault="00EE71CA" w:rsidP="00EE71CA">
      <w:pPr>
        <w:pStyle w:val="Default"/>
        <w:spacing w:line="276" w:lineRule="auto"/>
        <w:jc w:val="both"/>
        <w:rPr>
          <w:rStyle w:val="Hipervnculo"/>
          <w:rFonts w:asciiTheme="minorHAnsi" w:hAnsiTheme="minorHAnsi"/>
          <w:color w:val="auto"/>
          <w:sz w:val="22"/>
          <w:szCs w:val="22"/>
        </w:rPr>
      </w:pPr>
      <w:r>
        <w:rPr>
          <w:rStyle w:val="Hipervnculo"/>
          <w:rFonts w:asciiTheme="minorHAnsi" w:hAnsiTheme="minorHAnsi"/>
          <w:color w:val="auto"/>
          <w:sz w:val="22"/>
          <w:szCs w:val="22"/>
        </w:rPr>
        <w:t xml:space="preserve"> </w:t>
      </w:r>
    </w:p>
    <w:p w:rsidR="00025538" w:rsidRDefault="00025538" w:rsidP="00025538">
      <w:pPr>
        <w:pStyle w:val="Default"/>
        <w:jc w:val="center"/>
        <w:rPr>
          <w:rStyle w:val="Hipervnculo"/>
          <w:rFonts w:asciiTheme="minorHAnsi" w:hAnsiTheme="minorHAnsi"/>
          <w:b/>
          <w:color w:val="auto"/>
          <w:sz w:val="22"/>
          <w:szCs w:val="22"/>
        </w:rPr>
      </w:pPr>
    </w:p>
    <w:p w:rsidR="002D4EC6" w:rsidRPr="00F45F24" w:rsidRDefault="00025538" w:rsidP="00025538">
      <w:pPr>
        <w:pStyle w:val="Default"/>
        <w:jc w:val="center"/>
        <w:rPr>
          <w:rStyle w:val="Hipervnculo"/>
          <w:rFonts w:asciiTheme="minorHAnsi" w:hAnsiTheme="minorHAnsi"/>
          <w:color w:val="0070C0"/>
          <w:sz w:val="22"/>
          <w:szCs w:val="22"/>
        </w:rPr>
      </w:pPr>
      <w:r w:rsidRPr="00F45F24">
        <w:rPr>
          <w:rStyle w:val="Hipervnculo"/>
          <w:rFonts w:asciiTheme="minorHAnsi" w:hAnsiTheme="minorHAnsi"/>
          <w:color w:val="0070C0"/>
          <w:sz w:val="22"/>
          <w:szCs w:val="22"/>
        </w:rPr>
        <w:t>DIRECCIONES Y TELÉFONOS DE CONTACTO</w:t>
      </w:r>
      <w:r w:rsidR="002D4EC6" w:rsidRPr="00F45F24">
        <w:rPr>
          <w:rStyle w:val="Hipervnculo"/>
          <w:rFonts w:asciiTheme="minorHAnsi" w:hAnsiTheme="minorHAnsi"/>
          <w:color w:val="0070C0"/>
          <w:sz w:val="22"/>
          <w:szCs w:val="22"/>
        </w:rPr>
        <w:t xml:space="preserve"> DE LOS NODOS</w:t>
      </w:r>
    </w:p>
    <w:p w:rsidR="00CA5590" w:rsidRPr="00025538" w:rsidRDefault="00CA5590" w:rsidP="00CA5590">
      <w:pPr>
        <w:pStyle w:val="Default"/>
        <w:jc w:val="both"/>
        <w:rPr>
          <w:rFonts w:asciiTheme="minorHAnsi" w:hAnsiTheme="minorHAnsi"/>
          <w:sz w:val="22"/>
          <w:szCs w:val="22"/>
        </w:rPr>
      </w:pPr>
    </w:p>
    <w:p w:rsidR="001E40D8" w:rsidRPr="00F82DCF" w:rsidRDefault="00982650" w:rsidP="00F45F24">
      <w:pPr>
        <w:pStyle w:val="Default"/>
        <w:spacing w:line="276" w:lineRule="auto"/>
        <w:jc w:val="both"/>
        <w:rPr>
          <w:rFonts w:asciiTheme="minorHAnsi" w:hAnsiTheme="minorHAnsi"/>
          <w:sz w:val="22"/>
          <w:szCs w:val="22"/>
        </w:rPr>
      </w:pPr>
      <w:r w:rsidRPr="00F82DCF">
        <w:rPr>
          <w:rFonts w:asciiTheme="minorHAnsi" w:hAnsiTheme="minorHAnsi"/>
          <w:b/>
          <w:sz w:val="22"/>
          <w:szCs w:val="22"/>
        </w:rPr>
        <w:t>Nodo P</w:t>
      </w:r>
      <w:r w:rsidR="008246A6">
        <w:rPr>
          <w:rFonts w:asciiTheme="minorHAnsi" w:hAnsiTheme="minorHAnsi"/>
          <w:b/>
          <w:sz w:val="22"/>
          <w:szCs w:val="22"/>
        </w:rPr>
        <w:t>uerto de la</w:t>
      </w:r>
      <w:r w:rsidRPr="00F82DCF">
        <w:rPr>
          <w:rFonts w:asciiTheme="minorHAnsi" w:hAnsiTheme="minorHAnsi"/>
          <w:b/>
          <w:sz w:val="22"/>
          <w:szCs w:val="22"/>
        </w:rPr>
        <w:t xml:space="preserve"> Cruz- Los </w:t>
      </w:r>
      <w:r w:rsidR="007F211D" w:rsidRPr="00F82DCF">
        <w:rPr>
          <w:rFonts w:asciiTheme="minorHAnsi" w:hAnsiTheme="minorHAnsi"/>
          <w:b/>
          <w:sz w:val="22"/>
          <w:szCs w:val="22"/>
        </w:rPr>
        <w:t>Realejos</w:t>
      </w:r>
      <w:r w:rsidR="007F211D" w:rsidRPr="00F82DCF">
        <w:rPr>
          <w:rFonts w:asciiTheme="minorHAnsi" w:hAnsiTheme="minorHAnsi"/>
          <w:sz w:val="22"/>
          <w:szCs w:val="22"/>
        </w:rPr>
        <w:t xml:space="preserve"> </w:t>
      </w:r>
      <w:r w:rsidR="007F211D">
        <w:rPr>
          <w:rFonts w:asciiTheme="minorHAnsi" w:hAnsiTheme="minorHAnsi"/>
          <w:sz w:val="22"/>
          <w:szCs w:val="22"/>
        </w:rPr>
        <w:t>Sede</w:t>
      </w:r>
      <w:r w:rsidR="00CF7D5A" w:rsidRPr="00F82DCF">
        <w:rPr>
          <w:rFonts w:asciiTheme="minorHAnsi" w:hAnsiTheme="minorHAnsi"/>
          <w:sz w:val="22"/>
          <w:szCs w:val="22"/>
        </w:rPr>
        <w:t xml:space="preserve"> de los </w:t>
      </w:r>
      <w:r w:rsidR="0026785B">
        <w:rPr>
          <w:rFonts w:asciiTheme="minorHAnsi" w:hAnsiTheme="minorHAnsi"/>
          <w:sz w:val="22"/>
          <w:szCs w:val="22"/>
        </w:rPr>
        <w:t>Realejos.</w:t>
      </w:r>
      <w:r w:rsidR="00AB05A4" w:rsidRPr="00F82DCF">
        <w:rPr>
          <w:rFonts w:asciiTheme="minorHAnsi" w:hAnsiTheme="minorHAnsi"/>
          <w:sz w:val="22"/>
          <w:szCs w:val="22"/>
        </w:rPr>
        <w:t xml:space="preserve"> Dirección</w:t>
      </w:r>
      <w:r w:rsidR="00CF7D5A" w:rsidRPr="00F82DCF">
        <w:rPr>
          <w:rFonts w:asciiTheme="minorHAnsi" w:hAnsiTheme="minorHAnsi"/>
          <w:sz w:val="22"/>
          <w:szCs w:val="22"/>
        </w:rPr>
        <w:t xml:space="preserve">: </w:t>
      </w:r>
      <w:r w:rsidRPr="00F82DCF">
        <w:rPr>
          <w:rFonts w:asciiTheme="minorHAnsi" w:hAnsiTheme="minorHAnsi"/>
          <w:sz w:val="22"/>
          <w:szCs w:val="22"/>
        </w:rPr>
        <w:t>Antigua casa consistorial, Plaza Vier</w:t>
      </w:r>
      <w:r w:rsidR="0026785B">
        <w:rPr>
          <w:rFonts w:asciiTheme="minorHAnsi" w:hAnsiTheme="minorHAnsi"/>
          <w:sz w:val="22"/>
          <w:szCs w:val="22"/>
        </w:rPr>
        <w:t>a y Clavijo, Calle el Medio de A</w:t>
      </w:r>
      <w:r w:rsidRPr="00F82DCF">
        <w:rPr>
          <w:rFonts w:asciiTheme="minorHAnsi" w:hAnsiTheme="minorHAnsi"/>
          <w:sz w:val="22"/>
          <w:szCs w:val="22"/>
        </w:rPr>
        <w:t>rriba 1</w:t>
      </w:r>
      <w:r w:rsidR="0026785B">
        <w:rPr>
          <w:rFonts w:asciiTheme="minorHAnsi" w:hAnsiTheme="minorHAnsi"/>
          <w:sz w:val="22"/>
          <w:szCs w:val="22"/>
        </w:rPr>
        <w:t>.</w:t>
      </w:r>
      <w:r w:rsidRPr="00F82DCF">
        <w:rPr>
          <w:rFonts w:asciiTheme="minorHAnsi" w:hAnsiTheme="minorHAnsi"/>
          <w:sz w:val="22"/>
          <w:szCs w:val="22"/>
        </w:rPr>
        <w:t xml:space="preserve"> Agencia de Desarrollo </w:t>
      </w:r>
      <w:r w:rsidR="00C25F83" w:rsidRPr="00F82DCF">
        <w:rPr>
          <w:rFonts w:asciiTheme="minorHAnsi" w:hAnsiTheme="minorHAnsi"/>
          <w:sz w:val="22"/>
          <w:szCs w:val="22"/>
        </w:rPr>
        <w:t>Local.</w:t>
      </w:r>
      <w:r w:rsidR="00C25F83" w:rsidRPr="0048608A">
        <w:rPr>
          <w:rFonts w:asciiTheme="minorHAnsi" w:hAnsiTheme="minorHAnsi"/>
          <w:b/>
          <w:sz w:val="22"/>
          <w:szCs w:val="22"/>
        </w:rPr>
        <w:t xml:space="preserve"> Teléfono</w:t>
      </w:r>
      <w:r w:rsidR="0048608A" w:rsidRPr="0048608A">
        <w:rPr>
          <w:rFonts w:asciiTheme="minorHAnsi" w:hAnsiTheme="minorHAnsi"/>
          <w:b/>
          <w:sz w:val="22"/>
          <w:szCs w:val="22"/>
        </w:rPr>
        <w:t xml:space="preserve"> de </w:t>
      </w:r>
      <w:r w:rsidR="001E40D8" w:rsidRPr="0048608A">
        <w:rPr>
          <w:rFonts w:asciiTheme="minorHAnsi" w:hAnsiTheme="minorHAnsi"/>
          <w:b/>
          <w:sz w:val="22"/>
          <w:szCs w:val="22"/>
        </w:rPr>
        <w:t>Contacto</w:t>
      </w:r>
      <w:r w:rsidR="001E40D8" w:rsidRPr="00F82DCF">
        <w:rPr>
          <w:rFonts w:asciiTheme="minorHAnsi" w:hAnsiTheme="minorHAnsi"/>
          <w:sz w:val="22"/>
          <w:szCs w:val="22"/>
        </w:rPr>
        <w:t>: 658968033</w:t>
      </w:r>
    </w:p>
    <w:p w:rsidR="00CF7D5A" w:rsidRPr="00F82DCF" w:rsidRDefault="00CF7D5A" w:rsidP="00F45F24">
      <w:pPr>
        <w:pStyle w:val="Default"/>
        <w:spacing w:line="276" w:lineRule="auto"/>
        <w:jc w:val="both"/>
        <w:rPr>
          <w:rFonts w:asciiTheme="minorHAnsi" w:hAnsiTheme="minorHAnsi"/>
          <w:sz w:val="22"/>
          <w:szCs w:val="22"/>
        </w:rPr>
      </w:pPr>
      <w:r w:rsidRPr="00F82DCF">
        <w:rPr>
          <w:rFonts w:asciiTheme="minorHAnsi" w:hAnsiTheme="minorHAnsi"/>
          <w:sz w:val="22"/>
          <w:szCs w:val="22"/>
        </w:rPr>
        <w:t xml:space="preserve"> </w:t>
      </w:r>
    </w:p>
    <w:p w:rsidR="001E40D8" w:rsidRPr="00F82DCF" w:rsidRDefault="00CF7D5A" w:rsidP="00F45F24">
      <w:pPr>
        <w:pStyle w:val="Default"/>
        <w:spacing w:line="276" w:lineRule="auto"/>
        <w:jc w:val="both"/>
        <w:rPr>
          <w:rFonts w:asciiTheme="minorHAnsi" w:hAnsiTheme="minorHAnsi"/>
          <w:sz w:val="22"/>
          <w:szCs w:val="22"/>
        </w:rPr>
      </w:pPr>
      <w:r w:rsidRPr="00F82DCF">
        <w:rPr>
          <w:rFonts w:asciiTheme="minorHAnsi" w:hAnsiTheme="minorHAnsi"/>
          <w:b/>
          <w:sz w:val="22"/>
          <w:szCs w:val="22"/>
        </w:rPr>
        <w:t>Nodo P</w:t>
      </w:r>
      <w:r w:rsidR="008246A6">
        <w:rPr>
          <w:rFonts w:asciiTheme="minorHAnsi" w:hAnsiTheme="minorHAnsi"/>
          <w:b/>
          <w:sz w:val="22"/>
          <w:szCs w:val="22"/>
        </w:rPr>
        <w:t xml:space="preserve">uerto de la </w:t>
      </w:r>
      <w:r w:rsidRPr="00F82DCF">
        <w:rPr>
          <w:rFonts w:asciiTheme="minorHAnsi" w:hAnsiTheme="minorHAnsi"/>
          <w:b/>
          <w:sz w:val="22"/>
          <w:szCs w:val="22"/>
        </w:rPr>
        <w:t xml:space="preserve">Cruz- Los </w:t>
      </w:r>
      <w:r w:rsidR="007F211D" w:rsidRPr="00F82DCF">
        <w:rPr>
          <w:rFonts w:asciiTheme="minorHAnsi" w:hAnsiTheme="minorHAnsi"/>
          <w:b/>
          <w:sz w:val="22"/>
          <w:szCs w:val="22"/>
        </w:rPr>
        <w:t>Realejos</w:t>
      </w:r>
      <w:r w:rsidR="007F211D">
        <w:rPr>
          <w:rFonts w:asciiTheme="minorHAnsi" w:hAnsiTheme="minorHAnsi"/>
          <w:b/>
          <w:sz w:val="22"/>
          <w:szCs w:val="22"/>
        </w:rPr>
        <w:t xml:space="preserve"> </w:t>
      </w:r>
      <w:r w:rsidR="007F211D" w:rsidRPr="00F82DCF">
        <w:rPr>
          <w:rFonts w:asciiTheme="minorHAnsi" w:hAnsiTheme="minorHAnsi"/>
          <w:sz w:val="22"/>
          <w:szCs w:val="22"/>
        </w:rPr>
        <w:t>Sede</w:t>
      </w:r>
      <w:r w:rsidR="008246A6">
        <w:rPr>
          <w:rFonts w:asciiTheme="minorHAnsi" w:hAnsiTheme="minorHAnsi"/>
          <w:sz w:val="22"/>
          <w:szCs w:val="22"/>
        </w:rPr>
        <w:t xml:space="preserve"> del Puert</w:t>
      </w:r>
      <w:r w:rsidRPr="00F82DCF">
        <w:rPr>
          <w:rFonts w:asciiTheme="minorHAnsi" w:hAnsiTheme="minorHAnsi"/>
          <w:sz w:val="22"/>
          <w:szCs w:val="22"/>
        </w:rPr>
        <w:t>o de la Cruz</w:t>
      </w:r>
      <w:r w:rsidR="0026785B">
        <w:rPr>
          <w:rFonts w:asciiTheme="minorHAnsi" w:hAnsiTheme="minorHAnsi"/>
          <w:sz w:val="22"/>
          <w:szCs w:val="22"/>
        </w:rPr>
        <w:t>.</w:t>
      </w:r>
      <w:r w:rsidR="00AB05A4" w:rsidRPr="00F82DCF">
        <w:rPr>
          <w:rFonts w:asciiTheme="minorHAnsi" w:hAnsiTheme="minorHAnsi"/>
          <w:sz w:val="22"/>
          <w:szCs w:val="22"/>
        </w:rPr>
        <w:t xml:space="preserve"> </w:t>
      </w:r>
      <w:r w:rsidR="0026785B">
        <w:rPr>
          <w:rFonts w:asciiTheme="minorHAnsi" w:hAnsiTheme="minorHAnsi"/>
          <w:sz w:val="22"/>
          <w:szCs w:val="22"/>
        </w:rPr>
        <w:t xml:space="preserve">Dirección: </w:t>
      </w:r>
      <w:r w:rsidRPr="00F82DCF">
        <w:rPr>
          <w:rFonts w:asciiTheme="minorHAnsi" w:hAnsiTheme="minorHAnsi"/>
          <w:sz w:val="22"/>
          <w:szCs w:val="22"/>
        </w:rPr>
        <w:t>Calle Archipiélago Canario</w:t>
      </w:r>
      <w:r w:rsidR="0026785B">
        <w:rPr>
          <w:rFonts w:asciiTheme="minorHAnsi" w:hAnsiTheme="minorHAnsi"/>
          <w:sz w:val="22"/>
          <w:szCs w:val="22"/>
        </w:rPr>
        <w:t>, edificio Isla de Tenerife, b</w:t>
      </w:r>
      <w:r w:rsidRPr="00F82DCF">
        <w:rPr>
          <w:rFonts w:asciiTheme="minorHAnsi" w:hAnsiTheme="minorHAnsi"/>
          <w:sz w:val="22"/>
          <w:szCs w:val="22"/>
        </w:rPr>
        <w:t>loque</w:t>
      </w:r>
      <w:r w:rsidR="0026785B">
        <w:rPr>
          <w:rFonts w:asciiTheme="minorHAnsi" w:hAnsiTheme="minorHAnsi"/>
          <w:sz w:val="22"/>
          <w:szCs w:val="22"/>
        </w:rPr>
        <w:t xml:space="preserve"> </w:t>
      </w:r>
      <w:r w:rsidRPr="00F82DCF">
        <w:rPr>
          <w:rFonts w:asciiTheme="minorHAnsi" w:hAnsiTheme="minorHAnsi"/>
          <w:sz w:val="22"/>
          <w:szCs w:val="22"/>
        </w:rPr>
        <w:t xml:space="preserve">18, Bajo la Vera. </w:t>
      </w:r>
      <w:r w:rsidR="0048608A">
        <w:rPr>
          <w:rFonts w:asciiTheme="minorHAnsi" w:hAnsiTheme="minorHAnsi"/>
          <w:sz w:val="22"/>
          <w:szCs w:val="22"/>
        </w:rPr>
        <w:t xml:space="preserve"> </w:t>
      </w:r>
      <w:r w:rsidR="0048608A" w:rsidRPr="0048608A">
        <w:rPr>
          <w:rFonts w:asciiTheme="minorHAnsi" w:hAnsiTheme="minorHAnsi"/>
          <w:b/>
          <w:sz w:val="22"/>
          <w:szCs w:val="22"/>
        </w:rPr>
        <w:t>Teléfono de Contacto</w:t>
      </w:r>
      <w:r w:rsidR="001E40D8" w:rsidRPr="00F82DCF">
        <w:rPr>
          <w:rFonts w:asciiTheme="minorHAnsi" w:hAnsiTheme="minorHAnsi"/>
          <w:b/>
          <w:sz w:val="22"/>
          <w:szCs w:val="22"/>
        </w:rPr>
        <w:t>:</w:t>
      </w:r>
      <w:r w:rsidR="001E40D8" w:rsidRPr="00F82DCF">
        <w:rPr>
          <w:rFonts w:asciiTheme="minorHAnsi" w:hAnsiTheme="minorHAnsi"/>
          <w:sz w:val="22"/>
          <w:szCs w:val="22"/>
        </w:rPr>
        <w:t xml:space="preserve"> 618954347</w:t>
      </w:r>
    </w:p>
    <w:p w:rsidR="00CF7D5A" w:rsidRPr="00F82DCF" w:rsidRDefault="00CF7D5A" w:rsidP="00F45F24">
      <w:pPr>
        <w:pStyle w:val="Default"/>
        <w:spacing w:line="276" w:lineRule="auto"/>
        <w:jc w:val="both"/>
        <w:rPr>
          <w:rFonts w:asciiTheme="minorHAnsi" w:hAnsiTheme="minorHAnsi"/>
          <w:sz w:val="22"/>
          <w:szCs w:val="22"/>
        </w:rPr>
      </w:pPr>
    </w:p>
    <w:p w:rsidR="00CA5590" w:rsidRDefault="008246A6" w:rsidP="00F45F24">
      <w:pPr>
        <w:pStyle w:val="Default"/>
        <w:spacing w:line="276" w:lineRule="auto"/>
        <w:jc w:val="both"/>
        <w:rPr>
          <w:rFonts w:asciiTheme="minorHAnsi" w:hAnsiTheme="minorHAnsi"/>
          <w:sz w:val="22"/>
          <w:szCs w:val="22"/>
        </w:rPr>
      </w:pPr>
      <w:r>
        <w:rPr>
          <w:rFonts w:asciiTheme="minorHAnsi" w:hAnsiTheme="minorHAnsi"/>
          <w:b/>
          <w:sz w:val="22"/>
          <w:szCs w:val="22"/>
        </w:rPr>
        <w:t>Nodo L</w:t>
      </w:r>
      <w:r w:rsidR="00CF7D5A" w:rsidRPr="00F82DCF">
        <w:rPr>
          <w:rFonts w:asciiTheme="minorHAnsi" w:hAnsiTheme="minorHAnsi"/>
          <w:b/>
          <w:sz w:val="22"/>
          <w:szCs w:val="22"/>
        </w:rPr>
        <w:t>a Orotava</w:t>
      </w:r>
      <w:r>
        <w:rPr>
          <w:rFonts w:asciiTheme="minorHAnsi" w:hAnsiTheme="minorHAnsi"/>
          <w:b/>
          <w:sz w:val="22"/>
          <w:szCs w:val="22"/>
        </w:rPr>
        <w:t>.</w:t>
      </w:r>
      <w:r w:rsidR="00CF7D5A" w:rsidRPr="00F82DCF">
        <w:rPr>
          <w:rFonts w:asciiTheme="minorHAnsi" w:hAnsiTheme="minorHAnsi"/>
          <w:sz w:val="22"/>
          <w:szCs w:val="22"/>
        </w:rPr>
        <w:t xml:space="preserve"> Dirección: Calle Plaza Franchy Alfaro nº 5. </w:t>
      </w:r>
      <w:r w:rsidR="0048608A">
        <w:rPr>
          <w:rFonts w:asciiTheme="minorHAnsi" w:hAnsiTheme="minorHAnsi"/>
          <w:sz w:val="22"/>
          <w:szCs w:val="22"/>
        </w:rPr>
        <w:t xml:space="preserve"> </w:t>
      </w:r>
      <w:r w:rsidR="0048608A">
        <w:rPr>
          <w:rFonts w:asciiTheme="minorHAnsi" w:hAnsiTheme="minorHAnsi"/>
          <w:b/>
          <w:sz w:val="22"/>
          <w:szCs w:val="22"/>
        </w:rPr>
        <w:t xml:space="preserve"> Teléfono de </w:t>
      </w:r>
      <w:r w:rsidR="00CB3ACD" w:rsidRPr="00F82DCF">
        <w:rPr>
          <w:rFonts w:asciiTheme="minorHAnsi" w:hAnsiTheme="minorHAnsi"/>
          <w:b/>
          <w:sz w:val="22"/>
          <w:szCs w:val="22"/>
        </w:rPr>
        <w:t>Contacto</w:t>
      </w:r>
      <w:r w:rsidR="00CB3ACD" w:rsidRPr="00F82DCF">
        <w:rPr>
          <w:rFonts w:asciiTheme="minorHAnsi" w:hAnsiTheme="minorHAnsi"/>
          <w:sz w:val="22"/>
          <w:szCs w:val="22"/>
        </w:rPr>
        <w:t>:</w:t>
      </w:r>
      <w:r w:rsidR="001E40D8" w:rsidRPr="00F82DCF">
        <w:rPr>
          <w:rFonts w:asciiTheme="minorHAnsi" w:hAnsiTheme="minorHAnsi"/>
          <w:sz w:val="22"/>
          <w:szCs w:val="22"/>
        </w:rPr>
        <w:t xml:space="preserve">  </w:t>
      </w:r>
      <w:r w:rsidR="0048608A">
        <w:rPr>
          <w:rFonts w:asciiTheme="minorHAnsi" w:hAnsiTheme="minorHAnsi"/>
          <w:sz w:val="22"/>
          <w:szCs w:val="22"/>
        </w:rPr>
        <w:t>636701646/ 922335844</w:t>
      </w:r>
    </w:p>
    <w:p w:rsidR="00C25F83" w:rsidRPr="00F82DCF" w:rsidRDefault="00C25F83" w:rsidP="00F45F24">
      <w:pPr>
        <w:pStyle w:val="Default"/>
        <w:spacing w:line="276" w:lineRule="auto"/>
        <w:jc w:val="both"/>
        <w:rPr>
          <w:rFonts w:asciiTheme="minorHAnsi" w:hAnsiTheme="minorHAnsi"/>
          <w:sz w:val="22"/>
          <w:szCs w:val="22"/>
        </w:rPr>
      </w:pPr>
    </w:p>
    <w:p w:rsidR="00CB3ACD" w:rsidRPr="00F82DCF" w:rsidRDefault="00CF7D5A" w:rsidP="00F45F24">
      <w:pPr>
        <w:pStyle w:val="Default"/>
        <w:spacing w:line="276" w:lineRule="auto"/>
        <w:jc w:val="both"/>
        <w:rPr>
          <w:rFonts w:asciiTheme="minorHAnsi" w:hAnsiTheme="minorHAnsi"/>
          <w:sz w:val="22"/>
          <w:szCs w:val="22"/>
        </w:rPr>
      </w:pPr>
      <w:r w:rsidRPr="00F82DCF">
        <w:rPr>
          <w:rFonts w:asciiTheme="minorHAnsi" w:hAnsiTheme="minorHAnsi"/>
          <w:b/>
          <w:sz w:val="22"/>
          <w:szCs w:val="22"/>
        </w:rPr>
        <w:t>Nodo de Tacoronte</w:t>
      </w:r>
      <w:r w:rsidR="008246A6">
        <w:rPr>
          <w:rFonts w:asciiTheme="minorHAnsi" w:hAnsiTheme="minorHAnsi"/>
          <w:b/>
          <w:sz w:val="22"/>
          <w:szCs w:val="22"/>
        </w:rPr>
        <w:t>.</w:t>
      </w:r>
      <w:r w:rsidRPr="00F82DCF">
        <w:rPr>
          <w:rFonts w:asciiTheme="minorHAnsi" w:hAnsiTheme="minorHAnsi"/>
          <w:sz w:val="22"/>
          <w:szCs w:val="22"/>
        </w:rPr>
        <w:t xml:space="preserve"> Dirección</w:t>
      </w:r>
      <w:r w:rsidR="008246A6">
        <w:rPr>
          <w:rFonts w:asciiTheme="minorHAnsi" w:hAnsiTheme="minorHAnsi"/>
          <w:sz w:val="22"/>
          <w:szCs w:val="22"/>
        </w:rPr>
        <w:t>: Autopista del Norte, 4C.</w:t>
      </w:r>
      <w:r w:rsidR="0048608A">
        <w:rPr>
          <w:rFonts w:asciiTheme="minorHAnsi" w:hAnsiTheme="minorHAnsi"/>
          <w:sz w:val="22"/>
          <w:szCs w:val="22"/>
        </w:rPr>
        <w:t xml:space="preserve"> </w:t>
      </w:r>
      <w:r w:rsidR="0048608A" w:rsidRPr="0048608A">
        <w:rPr>
          <w:rFonts w:asciiTheme="minorHAnsi" w:hAnsiTheme="minorHAnsi"/>
          <w:b/>
          <w:sz w:val="22"/>
          <w:szCs w:val="22"/>
        </w:rPr>
        <w:t>Teléfono de Contacto</w:t>
      </w:r>
      <w:r w:rsidR="00CB3ACD" w:rsidRPr="00F82DCF">
        <w:rPr>
          <w:rFonts w:asciiTheme="minorHAnsi" w:hAnsiTheme="minorHAnsi"/>
          <w:b/>
          <w:sz w:val="22"/>
          <w:szCs w:val="22"/>
        </w:rPr>
        <w:t>:</w:t>
      </w:r>
      <w:r w:rsidR="00CB3ACD" w:rsidRPr="00F82DCF">
        <w:rPr>
          <w:rFonts w:asciiTheme="minorHAnsi" w:hAnsiTheme="minorHAnsi"/>
          <w:sz w:val="22"/>
          <w:szCs w:val="22"/>
        </w:rPr>
        <w:t xml:space="preserve"> 922 561838 Ext.63764</w:t>
      </w:r>
      <w:r w:rsidR="00F3053F">
        <w:rPr>
          <w:rFonts w:asciiTheme="minorHAnsi" w:hAnsiTheme="minorHAnsi"/>
          <w:sz w:val="22"/>
          <w:szCs w:val="22"/>
        </w:rPr>
        <w:t xml:space="preserve"> 8 </w:t>
      </w:r>
      <w:r w:rsidR="00F3053F" w:rsidRPr="00F3053F">
        <w:rPr>
          <w:rFonts w:asciiTheme="minorHAnsi" w:hAnsiTheme="minorHAnsi"/>
          <w:b/>
          <w:sz w:val="22"/>
          <w:szCs w:val="22"/>
        </w:rPr>
        <w:t>(Las solicitudes sólo serán recogidas los martes y viernes de 09:00 a 11: 00 horas)</w:t>
      </w:r>
      <w:r w:rsidR="00F3053F">
        <w:rPr>
          <w:rFonts w:asciiTheme="minorHAnsi" w:hAnsiTheme="minorHAnsi"/>
          <w:sz w:val="22"/>
          <w:szCs w:val="22"/>
        </w:rPr>
        <w:t xml:space="preserve"> </w:t>
      </w:r>
    </w:p>
    <w:p w:rsidR="00F45F24" w:rsidRDefault="00F45F24" w:rsidP="00F45F24">
      <w:pPr>
        <w:pStyle w:val="Default"/>
        <w:spacing w:line="276" w:lineRule="auto"/>
        <w:jc w:val="both"/>
        <w:rPr>
          <w:rFonts w:asciiTheme="minorHAnsi" w:hAnsiTheme="minorHAnsi"/>
          <w:sz w:val="22"/>
          <w:szCs w:val="22"/>
        </w:rPr>
      </w:pPr>
    </w:p>
    <w:p w:rsidR="00F70ED4" w:rsidRDefault="00CF7D5A"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Nodo Tegueste</w:t>
      </w:r>
      <w:r w:rsidR="000715CC">
        <w:rPr>
          <w:rStyle w:val="Hipervnculo"/>
          <w:rFonts w:asciiTheme="minorHAnsi" w:hAnsiTheme="minorHAnsi"/>
          <w:b/>
          <w:color w:val="auto"/>
          <w:sz w:val="22"/>
          <w:szCs w:val="22"/>
          <w:u w:val="none"/>
        </w:rPr>
        <w:t>.</w:t>
      </w:r>
      <w:r w:rsidRPr="00F82DCF">
        <w:rPr>
          <w:rStyle w:val="Hipervnculo"/>
          <w:rFonts w:asciiTheme="minorHAnsi" w:hAnsiTheme="minorHAnsi"/>
          <w:b/>
          <w:color w:val="auto"/>
          <w:sz w:val="22"/>
          <w:szCs w:val="22"/>
          <w:u w:val="none"/>
        </w:rPr>
        <w:t xml:space="preserve"> </w:t>
      </w:r>
      <w:r w:rsidR="008246A6">
        <w:rPr>
          <w:rStyle w:val="Hipervnculo"/>
          <w:rFonts w:asciiTheme="minorHAnsi" w:hAnsiTheme="minorHAnsi"/>
          <w:color w:val="auto"/>
          <w:sz w:val="22"/>
          <w:szCs w:val="22"/>
          <w:u w:val="none"/>
        </w:rPr>
        <w:t xml:space="preserve">Dirección: </w:t>
      </w:r>
      <w:r w:rsidRPr="00F82DCF">
        <w:rPr>
          <w:rStyle w:val="Hipervnculo"/>
          <w:rFonts w:asciiTheme="minorHAnsi" w:hAnsiTheme="minorHAnsi"/>
          <w:color w:val="auto"/>
          <w:sz w:val="22"/>
          <w:szCs w:val="22"/>
          <w:u w:val="none"/>
        </w:rPr>
        <w:t>Casa de la Juventud de</w:t>
      </w:r>
      <w:r w:rsidR="008246A6">
        <w:rPr>
          <w:rStyle w:val="Hipervnculo"/>
          <w:rFonts w:asciiTheme="minorHAnsi" w:hAnsiTheme="minorHAnsi"/>
          <w:color w:val="auto"/>
          <w:sz w:val="22"/>
          <w:szCs w:val="22"/>
          <w:u w:val="none"/>
        </w:rPr>
        <w:t xml:space="preserve"> Tegueste, calle El Carmen nº 9.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Contacto</w:t>
      </w:r>
      <w:r w:rsidR="008C2A84" w:rsidRPr="00F82DCF">
        <w:rPr>
          <w:rStyle w:val="Hipervnculo"/>
          <w:rFonts w:asciiTheme="minorHAnsi" w:hAnsiTheme="minorHAnsi"/>
          <w:color w:val="auto"/>
          <w:sz w:val="22"/>
          <w:szCs w:val="22"/>
          <w:u w:val="none"/>
        </w:rPr>
        <w:t>:</w:t>
      </w:r>
      <w:r w:rsidR="008246A6">
        <w:rPr>
          <w:rStyle w:val="Hipervnculo"/>
          <w:rFonts w:asciiTheme="minorHAnsi" w:hAnsiTheme="minorHAnsi"/>
          <w:color w:val="auto"/>
          <w:sz w:val="22"/>
          <w:szCs w:val="22"/>
          <w:u w:val="none"/>
        </w:rPr>
        <w:t xml:space="preserve"> </w:t>
      </w:r>
      <w:r w:rsidR="00D07F3D" w:rsidRPr="00F82DCF">
        <w:rPr>
          <w:rStyle w:val="Hipervnculo"/>
          <w:rFonts w:asciiTheme="minorHAnsi" w:hAnsiTheme="minorHAnsi"/>
          <w:color w:val="auto"/>
          <w:sz w:val="22"/>
          <w:szCs w:val="22"/>
          <w:u w:val="none"/>
        </w:rPr>
        <w:t>606454421.</w:t>
      </w:r>
      <w:r w:rsidR="00D07F3D">
        <w:rPr>
          <w:rStyle w:val="Hipervnculo"/>
          <w:rFonts w:asciiTheme="minorHAnsi" w:hAnsiTheme="minorHAnsi"/>
          <w:color w:val="auto"/>
          <w:sz w:val="22"/>
          <w:szCs w:val="22"/>
          <w:u w:val="none"/>
        </w:rPr>
        <w:t xml:space="preserve"> </w:t>
      </w:r>
      <w:r w:rsidR="00D07F3D" w:rsidRPr="00D07F3D">
        <w:rPr>
          <w:rStyle w:val="Hipervnculo"/>
          <w:rFonts w:asciiTheme="minorHAnsi" w:hAnsiTheme="minorHAnsi"/>
          <w:b/>
          <w:color w:val="auto"/>
          <w:sz w:val="22"/>
          <w:szCs w:val="22"/>
          <w:u w:val="none"/>
        </w:rPr>
        <w:t>(Las solicitudes solo serán recogidas los viernes de 08 a 11 horas</w:t>
      </w:r>
      <w:r w:rsidR="00D07F3D">
        <w:rPr>
          <w:rStyle w:val="Hipervnculo"/>
          <w:rFonts w:asciiTheme="minorHAnsi" w:hAnsiTheme="minorHAnsi"/>
          <w:color w:val="auto"/>
          <w:sz w:val="22"/>
          <w:szCs w:val="22"/>
          <w:u w:val="none"/>
        </w:rPr>
        <w:t xml:space="preserve">) </w:t>
      </w:r>
    </w:p>
    <w:p w:rsidR="00C25F83" w:rsidRPr="00F82DCF" w:rsidRDefault="00C25F83" w:rsidP="00F45F24">
      <w:pPr>
        <w:pStyle w:val="Default"/>
        <w:spacing w:line="276" w:lineRule="auto"/>
        <w:jc w:val="both"/>
        <w:rPr>
          <w:rStyle w:val="Hipervnculo"/>
          <w:rFonts w:asciiTheme="minorHAnsi" w:hAnsiTheme="minorHAnsi"/>
          <w:color w:val="auto"/>
          <w:sz w:val="22"/>
          <w:szCs w:val="22"/>
          <w:u w:val="none"/>
        </w:rPr>
      </w:pPr>
    </w:p>
    <w:p w:rsidR="008C2A84" w:rsidRPr="00F82DCF" w:rsidRDefault="008246A6" w:rsidP="00F45F24">
      <w:pPr>
        <w:pStyle w:val="Default"/>
        <w:spacing w:line="276" w:lineRule="auto"/>
        <w:jc w:val="both"/>
        <w:rPr>
          <w:rStyle w:val="Hipervnculo"/>
          <w:rFonts w:asciiTheme="minorHAnsi" w:hAnsiTheme="minorHAnsi"/>
          <w:color w:val="auto"/>
          <w:sz w:val="22"/>
          <w:szCs w:val="22"/>
          <w:u w:val="none"/>
        </w:rPr>
      </w:pPr>
      <w:r>
        <w:rPr>
          <w:rStyle w:val="Hipervnculo"/>
          <w:rFonts w:asciiTheme="minorHAnsi" w:hAnsiTheme="minorHAnsi"/>
          <w:b/>
          <w:color w:val="auto"/>
          <w:sz w:val="22"/>
          <w:szCs w:val="22"/>
          <w:u w:val="none"/>
        </w:rPr>
        <w:t>Nodo de L</w:t>
      </w:r>
      <w:r w:rsidR="00CF7D5A" w:rsidRPr="00F82DCF">
        <w:rPr>
          <w:rStyle w:val="Hipervnculo"/>
          <w:rFonts w:asciiTheme="minorHAnsi" w:hAnsiTheme="minorHAnsi"/>
          <w:b/>
          <w:color w:val="auto"/>
          <w:sz w:val="22"/>
          <w:szCs w:val="22"/>
          <w:u w:val="none"/>
        </w:rPr>
        <w:t>a Laguna</w:t>
      </w:r>
      <w:r w:rsidR="000715CC">
        <w:rPr>
          <w:rStyle w:val="Hipervnculo"/>
          <w:rFonts w:asciiTheme="minorHAnsi" w:hAnsiTheme="minorHAnsi"/>
          <w:b/>
          <w:color w:val="auto"/>
          <w:sz w:val="22"/>
          <w:szCs w:val="22"/>
          <w:u w:val="none"/>
        </w:rPr>
        <w:t>.</w:t>
      </w:r>
      <w:r w:rsidR="00CF7D5A" w:rsidRPr="00F82DCF">
        <w:rPr>
          <w:rStyle w:val="Hipervnculo"/>
          <w:rFonts w:asciiTheme="minorHAnsi" w:hAnsiTheme="minorHAnsi"/>
          <w:b/>
          <w:color w:val="auto"/>
          <w:sz w:val="22"/>
          <w:szCs w:val="22"/>
          <w:u w:val="none"/>
        </w:rPr>
        <w:t xml:space="preserve"> </w:t>
      </w:r>
      <w:r w:rsidR="00CF7D5A" w:rsidRPr="00F82DCF">
        <w:rPr>
          <w:rStyle w:val="Hipervnculo"/>
          <w:rFonts w:asciiTheme="minorHAnsi" w:hAnsiTheme="minorHAnsi"/>
          <w:color w:val="auto"/>
          <w:sz w:val="22"/>
          <w:szCs w:val="22"/>
          <w:u w:val="none"/>
        </w:rPr>
        <w:t>Dirección</w:t>
      </w:r>
      <w:r w:rsidR="00F70ED4" w:rsidRPr="00F82DCF">
        <w:rPr>
          <w:rStyle w:val="Hipervnculo"/>
          <w:rFonts w:asciiTheme="minorHAnsi" w:hAnsiTheme="minorHAnsi"/>
          <w:color w:val="auto"/>
          <w:sz w:val="22"/>
          <w:szCs w:val="22"/>
          <w:u w:val="none"/>
        </w:rPr>
        <w:t>: Calle Nava y Grimón, n</w:t>
      </w:r>
      <w:r>
        <w:rPr>
          <w:rStyle w:val="Hipervnculo"/>
          <w:rFonts w:asciiTheme="minorHAnsi" w:hAnsiTheme="minorHAnsi"/>
          <w:color w:val="auto"/>
          <w:sz w:val="22"/>
          <w:szCs w:val="22"/>
          <w:u w:val="none"/>
        </w:rPr>
        <w:t xml:space="preserve">º 10 San Cristóbal de la Laguna.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 xml:space="preserve">Contacto: </w:t>
      </w:r>
      <w:r w:rsidR="008C2A84" w:rsidRPr="00F82DCF">
        <w:rPr>
          <w:rStyle w:val="Hipervnculo"/>
          <w:rFonts w:asciiTheme="minorHAnsi" w:hAnsiTheme="minorHAnsi"/>
          <w:color w:val="auto"/>
          <w:sz w:val="22"/>
          <w:szCs w:val="22"/>
          <w:u w:val="none"/>
        </w:rPr>
        <w:t>673568282</w:t>
      </w:r>
      <w:r>
        <w:rPr>
          <w:rStyle w:val="Hipervnculo"/>
          <w:rFonts w:asciiTheme="minorHAnsi" w:hAnsiTheme="minorHAnsi"/>
          <w:color w:val="auto"/>
          <w:sz w:val="22"/>
          <w:szCs w:val="22"/>
          <w:u w:val="none"/>
        </w:rPr>
        <w:t>.</w:t>
      </w:r>
    </w:p>
    <w:p w:rsidR="00F70ED4" w:rsidRPr="00F82DCF" w:rsidRDefault="00F70ED4" w:rsidP="00F45F24">
      <w:pPr>
        <w:pStyle w:val="Default"/>
        <w:spacing w:line="276" w:lineRule="auto"/>
        <w:jc w:val="both"/>
        <w:rPr>
          <w:rStyle w:val="Hipervnculo"/>
          <w:rFonts w:asciiTheme="minorHAnsi" w:hAnsiTheme="minorHAnsi"/>
          <w:color w:val="auto"/>
          <w:sz w:val="22"/>
          <w:szCs w:val="22"/>
          <w:u w:val="none"/>
        </w:rPr>
      </w:pPr>
    </w:p>
    <w:p w:rsidR="00D07F3D" w:rsidRDefault="008246A6" w:rsidP="00D07F3D">
      <w:pPr>
        <w:pStyle w:val="Default"/>
        <w:spacing w:line="276" w:lineRule="auto"/>
        <w:jc w:val="both"/>
        <w:rPr>
          <w:rStyle w:val="Hipervnculo"/>
          <w:rFonts w:asciiTheme="minorHAnsi" w:hAnsiTheme="minorHAnsi"/>
          <w:color w:val="auto"/>
          <w:sz w:val="22"/>
          <w:szCs w:val="22"/>
          <w:u w:val="none"/>
        </w:rPr>
      </w:pPr>
      <w:r>
        <w:rPr>
          <w:rStyle w:val="Hipervnculo"/>
          <w:rFonts w:asciiTheme="minorHAnsi" w:hAnsiTheme="minorHAnsi"/>
          <w:b/>
          <w:color w:val="auto"/>
          <w:sz w:val="22"/>
          <w:szCs w:val="22"/>
          <w:u w:val="none"/>
        </w:rPr>
        <w:t>Nodo de L</w:t>
      </w:r>
      <w:r w:rsidR="00F70ED4" w:rsidRPr="00F82DCF">
        <w:rPr>
          <w:rStyle w:val="Hipervnculo"/>
          <w:rFonts w:asciiTheme="minorHAnsi" w:hAnsiTheme="minorHAnsi"/>
          <w:b/>
          <w:color w:val="auto"/>
          <w:sz w:val="22"/>
          <w:szCs w:val="22"/>
          <w:u w:val="none"/>
        </w:rPr>
        <w:t>a Cuesta</w:t>
      </w:r>
      <w:r w:rsidR="000715CC">
        <w:rPr>
          <w:rStyle w:val="Hipervnculo"/>
          <w:rFonts w:asciiTheme="minorHAnsi" w:hAnsiTheme="minorHAnsi"/>
          <w:b/>
          <w:color w:val="auto"/>
          <w:sz w:val="22"/>
          <w:szCs w:val="22"/>
          <w:u w:val="none"/>
        </w:rPr>
        <w:t>.</w:t>
      </w:r>
      <w:r w:rsidR="00F70ED4" w:rsidRPr="00F82DCF">
        <w:rPr>
          <w:rStyle w:val="Hipervnculo"/>
          <w:rFonts w:asciiTheme="minorHAnsi" w:hAnsiTheme="minorHAnsi"/>
          <w:b/>
          <w:color w:val="auto"/>
          <w:sz w:val="22"/>
          <w:szCs w:val="22"/>
          <w:u w:val="none"/>
        </w:rPr>
        <w:t xml:space="preserve"> </w:t>
      </w:r>
      <w:r>
        <w:rPr>
          <w:rStyle w:val="Hipervnculo"/>
          <w:rFonts w:asciiTheme="minorHAnsi" w:hAnsiTheme="minorHAnsi"/>
          <w:color w:val="auto"/>
          <w:sz w:val="22"/>
          <w:szCs w:val="22"/>
          <w:u w:val="none"/>
        </w:rPr>
        <w:t xml:space="preserve">Dirección: </w:t>
      </w:r>
      <w:r w:rsidR="00F70ED4" w:rsidRPr="00F82DCF">
        <w:rPr>
          <w:rStyle w:val="Hipervnculo"/>
          <w:rFonts w:asciiTheme="minorHAnsi" w:hAnsiTheme="minorHAnsi"/>
          <w:color w:val="auto"/>
          <w:sz w:val="22"/>
          <w:szCs w:val="22"/>
          <w:u w:val="none"/>
        </w:rPr>
        <w:t xml:space="preserve">Centro ciudadano La Candelaria, Calle Martín Fiesco s/n (Plaza del barrio de La </w:t>
      </w:r>
      <w:r w:rsidR="0048608A" w:rsidRPr="00F82DCF">
        <w:rPr>
          <w:rStyle w:val="Hipervnculo"/>
          <w:rFonts w:asciiTheme="minorHAnsi" w:hAnsiTheme="minorHAnsi"/>
          <w:color w:val="auto"/>
          <w:sz w:val="22"/>
          <w:szCs w:val="22"/>
          <w:u w:val="none"/>
        </w:rPr>
        <w:t>Candelaria)</w:t>
      </w:r>
      <w:r>
        <w:rPr>
          <w:rStyle w:val="Hipervnculo"/>
          <w:rFonts w:asciiTheme="minorHAnsi" w:hAnsiTheme="minorHAnsi"/>
          <w:color w:val="auto"/>
          <w:sz w:val="22"/>
          <w:szCs w:val="22"/>
          <w:u w:val="none"/>
        </w:rPr>
        <w:t>.</w:t>
      </w:r>
      <w:r w:rsidR="0048608A" w:rsidRPr="00F82DCF">
        <w:rPr>
          <w:rStyle w:val="Hipervnculo"/>
          <w:rFonts w:asciiTheme="minorHAnsi" w:hAnsiTheme="minorHAnsi"/>
          <w:b/>
          <w:color w:val="auto"/>
          <w:sz w:val="22"/>
          <w:szCs w:val="22"/>
          <w:u w:val="none"/>
        </w:rPr>
        <w:t xml:space="preserve">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 xml:space="preserve">Contacto: </w:t>
      </w:r>
      <w:r w:rsidR="008C2A84" w:rsidRPr="00F82DCF">
        <w:rPr>
          <w:rStyle w:val="Hipervnculo"/>
          <w:rFonts w:asciiTheme="minorHAnsi" w:hAnsiTheme="minorHAnsi"/>
          <w:color w:val="auto"/>
          <w:sz w:val="22"/>
          <w:szCs w:val="22"/>
          <w:u w:val="none"/>
        </w:rPr>
        <w:t>616930856</w:t>
      </w:r>
      <w:r w:rsidR="00CA5590" w:rsidRPr="00F82DCF">
        <w:rPr>
          <w:rStyle w:val="Hipervnculo"/>
          <w:rFonts w:asciiTheme="minorHAnsi" w:hAnsiTheme="minorHAnsi"/>
          <w:color w:val="auto"/>
          <w:sz w:val="22"/>
          <w:szCs w:val="22"/>
          <w:u w:val="none"/>
        </w:rPr>
        <w:t>/922661122</w:t>
      </w:r>
    </w:p>
    <w:p w:rsidR="00D07F3D" w:rsidRDefault="00380F90" w:rsidP="00D07F3D">
      <w:pPr>
        <w:pStyle w:val="Default"/>
        <w:spacing w:line="276" w:lineRule="auto"/>
        <w:jc w:val="both"/>
        <w:rPr>
          <w:rStyle w:val="Hipervnculo"/>
          <w:rFonts w:asciiTheme="minorHAnsi" w:hAnsiTheme="minorHAnsi"/>
          <w:color w:val="auto"/>
          <w:sz w:val="22"/>
          <w:szCs w:val="22"/>
          <w:u w:val="none"/>
        </w:rPr>
      </w:pPr>
      <w:r>
        <w:rPr>
          <w:rStyle w:val="Hipervnculo"/>
          <w:rFonts w:asciiTheme="minorHAnsi" w:hAnsiTheme="minorHAnsi"/>
          <w:color w:val="auto"/>
          <w:sz w:val="22"/>
          <w:szCs w:val="22"/>
          <w:u w:val="none"/>
        </w:rPr>
        <w:t xml:space="preserve"> </w:t>
      </w:r>
      <w:r w:rsidR="00D07F3D" w:rsidRPr="00D07F3D">
        <w:rPr>
          <w:rStyle w:val="Hipervnculo"/>
          <w:rFonts w:asciiTheme="minorHAnsi" w:hAnsiTheme="minorHAnsi"/>
          <w:b/>
          <w:color w:val="auto"/>
          <w:sz w:val="22"/>
          <w:szCs w:val="22"/>
          <w:u w:val="none"/>
        </w:rPr>
        <w:t>(Las solicitudes solo serán recogidas los viernes de 08 a 11 horas</w:t>
      </w:r>
      <w:r w:rsidR="00D07F3D">
        <w:rPr>
          <w:rStyle w:val="Hipervnculo"/>
          <w:rFonts w:asciiTheme="minorHAnsi" w:hAnsiTheme="minorHAnsi"/>
          <w:color w:val="auto"/>
          <w:sz w:val="22"/>
          <w:szCs w:val="22"/>
          <w:u w:val="none"/>
        </w:rPr>
        <w:t xml:space="preserve">) </w:t>
      </w:r>
    </w:p>
    <w:p w:rsidR="00380F90" w:rsidRDefault="00380F90" w:rsidP="00F45F24">
      <w:pPr>
        <w:pStyle w:val="Default"/>
        <w:spacing w:line="276" w:lineRule="auto"/>
        <w:jc w:val="both"/>
        <w:rPr>
          <w:rStyle w:val="Hipervnculo"/>
          <w:rFonts w:asciiTheme="minorHAnsi" w:hAnsiTheme="minorHAnsi"/>
          <w:color w:val="auto"/>
          <w:sz w:val="22"/>
          <w:szCs w:val="22"/>
          <w:u w:val="none"/>
        </w:rPr>
      </w:pPr>
    </w:p>
    <w:p w:rsidR="00D07F3D" w:rsidRDefault="00380F90" w:rsidP="00D07F3D">
      <w:pPr>
        <w:pStyle w:val="Default"/>
        <w:spacing w:line="276" w:lineRule="auto"/>
        <w:jc w:val="both"/>
        <w:rPr>
          <w:rStyle w:val="Hipervnculo"/>
          <w:rFonts w:asciiTheme="minorHAnsi" w:hAnsiTheme="minorHAnsi"/>
          <w:color w:val="auto"/>
          <w:sz w:val="22"/>
          <w:szCs w:val="22"/>
          <w:u w:val="none"/>
        </w:rPr>
      </w:pPr>
      <w:r w:rsidRPr="00380F90">
        <w:rPr>
          <w:rStyle w:val="Hipervnculo"/>
          <w:rFonts w:asciiTheme="minorHAnsi" w:hAnsiTheme="minorHAnsi"/>
          <w:b/>
          <w:color w:val="auto"/>
          <w:sz w:val="22"/>
          <w:szCs w:val="22"/>
          <w:u w:val="none"/>
        </w:rPr>
        <w:t>Nodo de la Cuesta</w:t>
      </w:r>
      <w:r>
        <w:rPr>
          <w:rStyle w:val="Hipervnculo"/>
          <w:rFonts w:asciiTheme="minorHAnsi" w:hAnsiTheme="minorHAnsi"/>
          <w:color w:val="auto"/>
          <w:sz w:val="22"/>
          <w:szCs w:val="22"/>
          <w:u w:val="none"/>
        </w:rPr>
        <w:t xml:space="preserve"> Sede de Taco Dirección: Centro Ciudadano San Matías II, Calle San Agustín, s/n Taco </w:t>
      </w:r>
      <w:r w:rsidRPr="00380F90">
        <w:rPr>
          <w:rStyle w:val="Hipervnculo"/>
          <w:rFonts w:asciiTheme="minorHAnsi" w:hAnsiTheme="minorHAnsi"/>
          <w:b/>
          <w:color w:val="auto"/>
          <w:sz w:val="22"/>
          <w:szCs w:val="22"/>
          <w:u w:val="none"/>
        </w:rPr>
        <w:t>Teléfono de contacto</w:t>
      </w:r>
      <w:r w:rsidR="001A6483">
        <w:rPr>
          <w:rStyle w:val="Hipervnculo"/>
          <w:rFonts w:asciiTheme="minorHAnsi" w:hAnsiTheme="minorHAnsi"/>
          <w:color w:val="auto"/>
          <w:sz w:val="22"/>
          <w:szCs w:val="22"/>
          <w:u w:val="none"/>
        </w:rPr>
        <w:t>:648652674</w:t>
      </w:r>
      <w:r w:rsidR="00D07F3D">
        <w:rPr>
          <w:rStyle w:val="Hipervnculo"/>
          <w:rFonts w:asciiTheme="minorHAnsi" w:hAnsiTheme="minorHAnsi"/>
          <w:color w:val="auto"/>
          <w:sz w:val="22"/>
          <w:szCs w:val="22"/>
          <w:u w:val="none"/>
        </w:rPr>
        <w:t xml:space="preserve"> </w:t>
      </w:r>
    </w:p>
    <w:p w:rsidR="00D07F3D" w:rsidRDefault="00D07F3D" w:rsidP="00D07F3D">
      <w:pPr>
        <w:pStyle w:val="Default"/>
        <w:spacing w:line="276" w:lineRule="auto"/>
        <w:jc w:val="both"/>
        <w:rPr>
          <w:rStyle w:val="Hipervnculo"/>
          <w:rFonts w:asciiTheme="minorHAnsi" w:hAnsiTheme="minorHAnsi"/>
          <w:color w:val="auto"/>
          <w:sz w:val="22"/>
          <w:szCs w:val="22"/>
          <w:u w:val="none"/>
        </w:rPr>
      </w:pPr>
      <w:r w:rsidRPr="00D07F3D">
        <w:rPr>
          <w:rStyle w:val="Hipervnculo"/>
          <w:rFonts w:asciiTheme="minorHAnsi" w:hAnsiTheme="minorHAnsi"/>
          <w:b/>
          <w:color w:val="auto"/>
          <w:sz w:val="22"/>
          <w:szCs w:val="22"/>
          <w:u w:val="none"/>
        </w:rPr>
        <w:t>(Las solicitudes solo serán recogidas los viernes de 08 a 11 horas</w:t>
      </w:r>
      <w:r>
        <w:rPr>
          <w:rStyle w:val="Hipervnculo"/>
          <w:rFonts w:asciiTheme="minorHAnsi" w:hAnsiTheme="minorHAnsi"/>
          <w:color w:val="auto"/>
          <w:sz w:val="22"/>
          <w:szCs w:val="22"/>
          <w:u w:val="none"/>
        </w:rPr>
        <w:t xml:space="preserve">) </w:t>
      </w:r>
    </w:p>
    <w:p w:rsidR="00380F90" w:rsidRDefault="00380F90" w:rsidP="00F45F24">
      <w:pPr>
        <w:pStyle w:val="Default"/>
        <w:spacing w:line="276" w:lineRule="auto"/>
        <w:jc w:val="both"/>
        <w:rPr>
          <w:rStyle w:val="Hipervnculo"/>
          <w:rFonts w:asciiTheme="minorHAnsi" w:hAnsiTheme="minorHAnsi"/>
          <w:color w:val="auto"/>
          <w:sz w:val="22"/>
          <w:szCs w:val="22"/>
          <w:u w:val="none"/>
        </w:rPr>
      </w:pPr>
    </w:p>
    <w:p w:rsidR="000715CC" w:rsidRDefault="000715CC" w:rsidP="00F45F24">
      <w:pPr>
        <w:pStyle w:val="Default"/>
        <w:spacing w:line="276" w:lineRule="auto"/>
        <w:jc w:val="both"/>
        <w:rPr>
          <w:rStyle w:val="Hipervnculo"/>
          <w:rFonts w:asciiTheme="minorHAnsi" w:hAnsiTheme="minorHAnsi"/>
          <w:b/>
          <w:color w:val="auto"/>
          <w:sz w:val="22"/>
          <w:szCs w:val="22"/>
          <w:u w:val="none"/>
        </w:rPr>
      </w:pPr>
    </w:p>
    <w:p w:rsidR="00D07F3D" w:rsidRDefault="00F70ED4" w:rsidP="00D07F3D">
      <w:pPr>
        <w:pStyle w:val="Default"/>
        <w:spacing w:line="276" w:lineRule="auto"/>
        <w:jc w:val="both"/>
        <w:rPr>
          <w:rStyle w:val="Hipervnculo"/>
          <w:rFonts w:asciiTheme="minorHAnsi" w:hAnsiTheme="minorHAnsi"/>
          <w:b/>
          <w:color w:val="auto"/>
          <w:sz w:val="22"/>
          <w:szCs w:val="22"/>
          <w:u w:val="none"/>
        </w:rPr>
      </w:pPr>
      <w:r w:rsidRPr="00F82DCF">
        <w:rPr>
          <w:rStyle w:val="Hipervnculo"/>
          <w:rFonts w:asciiTheme="minorHAnsi" w:hAnsiTheme="minorHAnsi"/>
          <w:b/>
          <w:color w:val="auto"/>
          <w:sz w:val="22"/>
          <w:szCs w:val="22"/>
          <w:u w:val="none"/>
        </w:rPr>
        <w:t>Nodo la Salud</w:t>
      </w:r>
      <w:r w:rsidR="000715CC">
        <w:rPr>
          <w:rStyle w:val="Hipervnculo"/>
          <w:rFonts w:asciiTheme="minorHAnsi" w:hAnsiTheme="minorHAnsi"/>
          <w:b/>
          <w:color w:val="auto"/>
          <w:sz w:val="22"/>
          <w:szCs w:val="22"/>
          <w:u w:val="none"/>
        </w:rPr>
        <w:t>.</w:t>
      </w:r>
      <w:r w:rsidRPr="00F82DCF">
        <w:rPr>
          <w:rStyle w:val="Hipervnculo"/>
          <w:rFonts w:asciiTheme="minorHAnsi" w:hAnsiTheme="minorHAnsi"/>
          <w:b/>
          <w:color w:val="auto"/>
          <w:sz w:val="22"/>
          <w:szCs w:val="22"/>
          <w:u w:val="none"/>
        </w:rPr>
        <w:t xml:space="preserve"> </w:t>
      </w:r>
      <w:r w:rsidR="000715CC">
        <w:rPr>
          <w:rStyle w:val="Hipervnculo"/>
          <w:rFonts w:asciiTheme="minorHAnsi" w:hAnsiTheme="minorHAnsi"/>
          <w:color w:val="auto"/>
          <w:sz w:val="22"/>
          <w:szCs w:val="22"/>
          <w:u w:val="none"/>
        </w:rPr>
        <w:t>Dirección:</w:t>
      </w:r>
      <w:r w:rsidRPr="00F82DCF">
        <w:rPr>
          <w:rStyle w:val="Hipervnculo"/>
          <w:rFonts w:asciiTheme="minorHAnsi" w:hAnsiTheme="minorHAnsi"/>
          <w:color w:val="auto"/>
          <w:sz w:val="22"/>
          <w:szCs w:val="22"/>
          <w:u w:val="none"/>
        </w:rPr>
        <w:t xml:space="preserve"> Urbanización Divina Pastora de la Cruz del Señor, Calle Juan Rumeu García nº3, Edificio 4. </w:t>
      </w:r>
      <w:r w:rsidR="0048608A">
        <w:rPr>
          <w:rStyle w:val="Hipervnculo"/>
          <w:rFonts w:asciiTheme="minorHAnsi" w:hAnsiTheme="minorHAnsi"/>
          <w:color w:val="auto"/>
          <w:sz w:val="22"/>
          <w:szCs w:val="22"/>
          <w:u w:val="none"/>
        </w:rPr>
        <w:t xml:space="preserve">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Contacto</w:t>
      </w:r>
      <w:r w:rsidR="008C2A84" w:rsidRPr="00F82DCF">
        <w:rPr>
          <w:rStyle w:val="Hipervnculo"/>
          <w:rFonts w:asciiTheme="minorHAnsi" w:hAnsiTheme="minorHAnsi"/>
          <w:color w:val="auto"/>
          <w:sz w:val="22"/>
          <w:szCs w:val="22"/>
          <w:u w:val="none"/>
        </w:rPr>
        <w:t>: 649225996</w:t>
      </w:r>
      <w:r w:rsidR="000715CC">
        <w:rPr>
          <w:rStyle w:val="Hipervnculo"/>
          <w:rFonts w:asciiTheme="minorHAnsi" w:hAnsiTheme="minorHAnsi"/>
          <w:color w:val="auto"/>
          <w:sz w:val="22"/>
          <w:szCs w:val="22"/>
          <w:u w:val="none"/>
        </w:rPr>
        <w:t>.</w:t>
      </w:r>
      <w:r w:rsidR="00D07F3D" w:rsidRPr="00D07F3D">
        <w:rPr>
          <w:rStyle w:val="Hipervnculo"/>
          <w:rFonts w:asciiTheme="minorHAnsi" w:hAnsiTheme="minorHAnsi"/>
          <w:b/>
          <w:color w:val="auto"/>
          <w:sz w:val="22"/>
          <w:szCs w:val="22"/>
          <w:u w:val="none"/>
        </w:rPr>
        <w:t xml:space="preserve"> </w:t>
      </w:r>
    </w:p>
    <w:p w:rsidR="000715CC" w:rsidRDefault="00D07F3D" w:rsidP="00F45F24">
      <w:pPr>
        <w:pStyle w:val="Default"/>
        <w:spacing w:line="276" w:lineRule="auto"/>
        <w:jc w:val="both"/>
        <w:rPr>
          <w:rStyle w:val="Hipervnculo"/>
          <w:rFonts w:asciiTheme="minorHAnsi" w:hAnsiTheme="minorHAnsi"/>
          <w:color w:val="auto"/>
          <w:sz w:val="22"/>
          <w:szCs w:val="22"/>
          <w:u w:val="none"/>
        </w:rPr>
      </w:pPr>
      <w:r w:rsidRPr="00D07F3D">
        <w:rPr>
          <w:rStyle w:val="Hipervnculo"/>
          <w:rFonts w:asciiTheme="minorHAnsi" w:hAnsiTheme="minorHAnsi"/>
          <w:b/>
          <w:color w:val="auto"/>
          <w:sz w:val="22"/>
          <w:szCs w:val="22"/>
          <w:u w:val="none"/>
        </w:rPr>
        <w:t>(Las solicitudes solo serán recogidas los viernes de 08 a 11 horas</w:t>
      </w:r>
      <w:r>
        <w:rPr>
          <w:rStyle w:val="Hipervnculo"/>
          <w:rFonts w:asciiTheme="minorHAnsi" w:hAnsiTheme="minorHAnsi"/>
          <w:color w:val="auto"/>
          <w:sz w:val="22"/>
          <w:szCs w:val="22"/>
          <w:u w:val="none"/>
        </w:rPr>
        <w:t xml:space="preserve">) </w:t>
      </w:r>
    </w:p>
    <w:p w:rsidR="00D07F3D" w:rsidRDefault="00D07F3D" w:rsidP="00F45F24">
      <w:pPr>
        <w:pStyle w:val="Default"/>
        <w:spacing w:line="276" w:lineRule="auto"/>
        <w:jc w:val="both"/>
        <w:rPr>
          <w:rStyle w:val="Hipervnculo"/>
          <w:rFonts w:asciiTheme="minorHAnsi" w:hAnsiTheme="minorHAnsi"/>
          <w:color w:val="auto"/>
          <w:sz w:val="22"/>
          <w:szCs w:val="22"/>
          <w:u w:val="none"/>
        </w:rPr>
      </w:pPr>
    </w:p>
    <w:p w:rsidR="008C2A84" w:rsidRPr="00F82DCF" w:rsidRDefault="00F70ED4"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Nodo de Ofra</w:t>
      </w:r>
      <w:r w:rsidR="000715CC">
        <w:rPr>
          <w:rStyle w:val="Hipervnculo"/>
          <w:rFonts w:asciiTheme="minorHAnsi" w:hAnsiTheme="minorHAnsi"/>
          <w:color w:val="auto"/>
          <w:sz w:val="22"/>
          <w:szCs w:val="22"/>
          <w:u w:val="none"/>
        </w:rPr>
        <w:t xml:space="preserve"> Dirección: </w:t>
      </w:r>
      <w:r w:rsidRPr="00F82DCF">
        <w:rPr>
          <w:rStyle w:val="Hipervnculo"/>
          <w:rFonts w:asciiTheme="minorHAnsi" w:hAnsiTheme="minorHAnsi"/>
          <w:color w:val="auto"/>
          <w:sz w:val="22"/>
          <w:szCs w:val="22"/>
          <w:u w:val="none"/>
        </w:rPr>
        <w:t>Calle Dáci</w:t>
      </w:r>
      <w:r w:rsidR="000715CC">
        <w:rPr>
          <w:rStyle w:val="Hipervnculo"/>
          <w:rFonts w:asciiTheme="minorHAnsi" w:hAnsiTheme="minorHAnsi"/>
          <w:color w:val="auto"/>
          <w:sz w:val="22"/>
          <w:szCs w:val="22"/>
          <w:u w:val="none"/>
        </w:rPr>
        <w:t xml:space="preserve">l Vilar Borges, s/n Local 1 y 2.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Contacto</w:t>
      </w:r>
      <w:r w:rsidR="008C2A84" w:rsidRPr="00F82DCF">
        <w:rPr>
          <w:rStyle w:val="Hipervnculo"/>
          <w:rFonts w:asciiTheme="minorHAnsi" w:hAnsiTheme="minorHAnsi"/>
          <w:color w:val="auto"/>
          <w:sz w:val="22"/>
          <w:szCs w:val="22"/>
          <w:u w:val="none"/>
        </w:rPr>
        <w:t>:</w:t>
      </w:r>
      <w:r w:rsidR="000715CC">
        <w:rPr>
          <w:rStyle w:val="Hipervnculo"/>
          <w:rFonts w:asciiTheme="minorHAnsi" w:hAnsiTheme="minorHAnsi"/>
          <w:color w:val="auto"/>
          <w:sz w:val="22"/>
          <w:szCs w:val="22"/>
          <w:u w:val="none"/>
        </w:rPr>
        <w:t xml:space="preserve"> </w:t>
      </w:r>
      <w:r w:rsidR="008C2A84" w:rsidRPr="00F82DCF">
        <w:rPr>
          <w:rStyle w:val="Hipervnculo"/>
          <w:rFonts w:asciiTheme="minorHAnsi" w:hAnsiTheme="minorHAnsi"/>
          <w:color w:val="auto"/>
          <w:sz w:val="22"/>
          <w:szCs w:val="22"/>
          <w:u w:val="none"/>
        </w:rPr>
        <w:t>661117781</w:t>
      </w:r>
      <w:r w:rsidR="00CA5590" w:rsidRPr="00F82DCF">
        <w:rPr>
          <w:rStyle w:val="Hipervnculo"/>
          <w:rFonts w:asciiTheme="minorHAnsi" w:hAnsiTheme="minorHAnsi"/>
          <w:color w:val="auto"/>
          <w:sz w:val="22"/>
          <w:szCs w:val="22"/>
          <w:u w:val="none"/>
        </w:rPr>
        <w:t>/922596462</w:t>
      </w:r>
      <w:r w:rsidR="000715CC">
        <w:rPr>
          <w:rStyle w:val="Hipervnculo"/>
          <w:rFonts w:asciiTheme="minorHAnsi" w:hAnsiTheme="minorHAnsi"/>
          <w:color w:val="auto"/>
          <w:sz w:val="22"/>
          <w:szCs w:val="22"/>
          <w:u w:val="none"/>
        </w:rPr>
        <w:t>.</w:t>
      </w:r>
    </w:p>
    <w:p w:rsidR="00F70ED4" w:rsidRPr="00F82DCF" w:rsidRDefault="00F70ED4"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color w:val="auto"/>
          <w:sz w:val="22"/>
          <w:szCs w:val="22"/>
          <w:u w:val="none"/>
        </w:rPr>
        <w:t xml:space="preserve"> </w:t>
      </w:r>
    </w:p>
    <w:p w:rsidR="008C2A84" w:rsidRPr="00F82DCF" w:rsidRDefault="00F70ED4"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Nodo Distrito Suroeste Taco</w:t>
      </w:r>
      <w:r w:rsidR="000715CC">
        <w:rPr>
          <w:rStyle w:val="Hipervnculo"/>
          <w:rFonts w:asciiTheme="minorHAnsi" w:hAnsiTheme="minorHAnsi"/>
          <w:color w:val="auto"/>
          <w:sz w:val="22"/>
          <w:szCs w:val="22"/>
          <w:u w:val="none"/>
        </w:rPr>
        <w:t xml:space="preserve"> Dirección: Calle Agu</w:t>
      </w:r>
      <w:r w:rsidR="0048608A">
        <w:rPr>
          <w:rStyle w:val="Hipervnculo"/>
          <w:rFonts w:asciiTheme="minorHAnsi" w:hAnsiTheme="minorHAnsi"/>
          <w:color w:val="auto"/>
          <w:sz w:val="22"/>
          <w:szCs w:val="22"/>
          <w:u w:val="none"/>
        </w:rPr>
        <w:t xml:space="preserve">ere – </w:t>
      </w:r>
      <w:r w:rsidR="00761C0C" w:rsidRPr="00F82DCF">
        <w:rPr>
          <w:rStyle w:val="Hipervnculo"/>
          <w:rFonts w:asciiTheme="minorHAnsi" w:hAnsiTheme="minorHAnsi"/>
          <w:color w:val="auto"/>
          <w:sz w:val="22"/>
          <w:szCs w:val="22"/>
          <w:u w:val="none"/>
        </w:rPr>
        <w:t>43</w:t>
      </w:r>
      <w:r w:rsidR="0048608A">
        <w:rPr>
          <w:rStyle w:val="Hipervnculo"/>
          <w:rFonts w:asciiTheme="minorHAnsi" w:hAnsiTheme="minorHAnsi"/>
          <w:color w:val="auto"/>
          <w:sz w:val="22"/>
          <w:szCs w:val="22"/>
          <w:u w:val="none"/>
        </w:rPr>
        <w:t xml:space="preserve"> Taco</w:t>
      </w:r>
      <w:r w:rsidR="000715CC">
        <w:rPr>
          <w:rStyle w:val="Hipervnculo"/>
          <w:rFonts w:asciiTheme="minorHAnsi" w:hAnsiTheme="minorHAnsi"/>
          <w:color w:val="auto"/>
          <w:sz w:val="22"/>
          <w:szCs w:val="22"/>
          <w:u w:val="none"/>
        </w:rPr>
        <w:t>.</w:t>
      </w:r>
      <w:r w:rsidR="0048608A">
        <w:rPr>
          <w:rStyle w:val="Hipervnculo"/>
          <w:rFonts w:asciiTheme="minorHAnsi" w:hAnsiTheme="minorHAnsi"/>
          <w:color w:val="auto"/>
          <w:sz w:val="22"/>
          <w:szCs w:val="22"/>
          <w:u w:val="none"/>
        </w:rPr>
        <w:t xml:space="preserve"> </w:t>
      </w:r>
      <w:r w:rsidR="0048608A" w:rsidRPr="0048608A">
        <w:rPr>
          <w:rStyle w:val="Hipervnculo"/>
          <w:rFonts w:asciiTheme="minorHAnsi" w:hAnsiTheme="minorHAnsi"/>
          <w:b/>
          <w:color w:val="auto"/>
          <w:sz w:val="22"/>
          <w:szCs w:val="22"/>
          <w:u w:val="none"/>
        </w:rPr>
        <w:t>Teléfono de</w:t>
      </w:r>
      <w:r w:rsidR="0048608A">
        <w:rPr>
          <w:rStyle w:val="Hipervnculo"/>
          <w:rFonts w:asciiTheme="minorHAnsi" w:hAnsiTheme="minorHAnsi"/>
          <w:b/>
          <w:color w:val="auto"/>
          <w:sz w:val="22"/>
          <w:szCs w:val="22"/>
          <w:u w:val="none"/>
        </w:rPr>
        <w:t xml:space="preserve"> </w:t>
      </w:r>
      <w:r w:rsidR="008C2A84" w:rsidRPr="00F82DCF">
        <w:rPr>
          <w:rStyle w:val="Hipervnculo"/>
          <w:rFonts w:asciiTheme="minorHAnsi" w:hAnsiTheme="minorHAnsi"/>
          <w:b/>
          <w:color w:val="auto"/>
          <w:sz w:val="22"/>
          <w:szCs w:val="22"/>
          <w:u w:val="none"/>
        </w:rPr>
        <w:t xml:space="preserve">Contacto: </w:t>
      </w:r>
      <w:r w:rsidR="008C2A84" w:rsidRPr="00F82DCF">
        <w:rPr>
          <w:rStyle w:val="Hipervnculo"/>
          <w:rFonts w:asciiTheme="minorHAnsi" w:hAnsiTheme="minorHAnsi"/>
          <w:color w:val="auto"/>
          <w:sz w:val="22"/>
          <w:szCs w:val="22"/>
          <w:u w:val="none"/>
        </w:rPr>
        <w:t>661580137</w:t>
      </w:r>
      <w:r w:rsidR="00CA5590" w:rsidRPr="00F82DCF">
        <w:rPr>
          <w:rStyle w:val="Hipervnculo"/>
          <w:rFonts w:asciiTheme="minorHAnsi" w:hAnsiTheme="minorHAnsi"/>
          <w:color w:val="auto"/>
          <w:sz w:val="22"/>
          <w:szCs w:val="22"/>
          <w:u w:val="none"/>
        </w:rPr>
        <w:t>/922626638</w:t>
      </w:r>
      <w:r w:rsidR="000715CC">
        <w:rPr>
          <w:rStyle w:val="Hipervnculo"/>
          <w:rFonts w:asciiTheme="minorHAnsi" w:hAnsiTheme="minorHAnsi"/>
          <w:color w:val="auto"/>
          <w:sz w:val="22"/>
          <w:szCs w:val="22"/>
          <w:u w:val="none"/>
        </w:rPr>
        <w:t>.</w:t>
      </w:r>
    </w:p>
    <w:p w:rsidR="000715CC" w:rsidRDefault="000715CC" w:rsidP="00F45F24">
      <w:pPr>
        <w:pStyle w:val="Default"/>
        <w:spacing w:line="276" w:lineRule="auto"/>
        <w:jc w:val="both"/>
        <w:rPr>
          <w:rStyle w:val="Hipervnculo"/>
          <w:rFonts w:asciiTheme="minorHAnsi" w:hAnsiTheme="minorHAnsi"/>
          <w:b/>
          <w:color w:val="auto"/>
          <w:sz w:val="22"/>
          <w:szCs w:val="22"/>
          <w:u w:val="none"/>
        </w:rPr>
      </w:pPr>
    </w:p>
    <w:p w:rsidR="00C25F83" w:rsidRDefault="00761C0C"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 xml:space="preserve">Nodo Distrito Suroeste La Gallega- La Esperanza </w:t>
      </w:r>
      <w:r w:rsidR="000715CC">
        <w:rPr>
          <w:rStyle w:val="Hipervnculo"/>
          <w:rFonts w:asciiTheme="minorHAnsi" w:hAnsiTheme="minorHAnsi"/>
          <w:color w:val="auto"/>
          <w:sz w:val="22"/>
          <w:szCs w:val="22"/>
          <w:u w:val="none"/>
        </w:rPr>
        <w:t>Dirección: Avenida</w:t>
      </w:r>
      <w:r w:rsidRPr="00F82DCF">
        <w:rPr>
          <w:rStyle w:val="Hipervnculo"/>
          <w:rFonts w:asciiTheme="minorHAnsi" w:hAnsiTheme="minorHAnsi"/>
          <w:color w:val="auto"/>
          <w:sz w:val="22"/>
          <w:szCs w:val="22"/>
          <w:u w:val="none"/>
        </w:rPr>
        <w:t xml:space="preserve"> Prolongación de los Majuelos</w:t>
      </w:r>
      <w:r w:rsidR="000715CC">
        <w:rPr>
          <w:rStyle w:val="Hipervnculo"/>
          <w:rFonts w:asciiTheme="minorHAnsi" w:hAnsiTheme="minorHAnsi"/>
          <w:color w:val="auto"/>
          <w:sz w:val="22"/>
          <w:szCs w:val="22"/>
          <w:u w:val="none"/>
        </w:rPr>
        <w:t>,</w:t>
      </w:r>
      <w:r w:rsidRPr="00F82DCF">
        <w:rPr>
          <w:rStyle w:val="Hipervnculo"/>
          <w:rFonts w:asciiTheme="minorHAnsi" w:hAnsiTheme="minorHAnsi"/>
          <w:color w:val="auto"/>
          <w:sz w:val="22"/>
          <w:szCs w:val="22"/>
          <w:u w:val="none"/>
        </w:rPr>
        <w:t xml:space="preserve"> nº 83</w:t>
      </w:r>
      <w:r w:rsidR="000715CC">
        <w:rPr>
          <w:rStyle w:val="Hipervnculo"/>
          <w:rFonts w:asciiTheme="minorHAnsi" w:hAnsiTheme="minorHAnsi"/>
          <w:color w:val="auto"/>
          <w:sz w:val="22"/>
          <w:szCs w:val="22"/>
          <w:u w:val="none"/>
        </w:rPr>
        <w:t>,</w:t>
      </w:r>
      <w:r w:rsidRPr="00F82DCF">
        <w:rPr>
          <w:rStyle w:val="Hipervnculo"/>
          <w:rFonts w:asciiTheme="minorHAnsi" w:hAnsiTheme="minorHAnsi"/>
          <w:color w:val="auto"/>
          <w:sz w:val="22"/>
          <w:szCs w:val="22"/>
          <w:u w:val="none"/>
        </w:rPr>
        <w:t xml:space="preserve"> La Gallega. </w:t>
      </w:r>
      <w:r w:rsidR="0048608A">
        <w:rPr>
          <w:rStyle w:val="Hipervnculo"/>
          <w:rFonts w:asciiTheme="minorHAnsi" w:hAnsiTheme="minorHAnsi"/>
          <w:b/>
          <w:color w:val="auto"/>
          <w:sz w:val="22"/>
          <w:szCs w:val="22"/>
          <w:u w:val="none"/>
        </w:rPr>
        <w:t xml:space="preserve"> Teléfono de </w:t>
      </w:r>
      <w:r w:rsidR="008C2A84" w:rsidRPr="00F82DCF">
        <w:rPr>
          <w:rStyle w:val="Hipervnculo"/>
          <w:rFonts w:asciiTheme="minorHAnsi" w:hAnsiTheme="minorHAnsi"/>
          <w:b/>
          <w:color w:val="auto"/>
          <w:sz w:val="22"/>
          <w:szCs w:val="22"/>
          <w:u w:val="none"/>
        </w:rPr>
        <w:t>Contacto</w:t>
      </w:r>
      <w:r w:rsidR="008C2A84" w:rsidRPr="00F82DCF">
        <w:rPr>
          <w:rStyle w:val="Hipervnculo"/>
          <w:rFonts w:asciiTheme="minorHAnsi" w:hAnsiTheme="minorHAnsi"/>
          <w:color w:val="auto"/>
          <w:sz w:val="22"/>
          <w:szCs w:val="22"/>
          <w:u w:val="none"/>
        </w:rPr>
        <w:t>: 671489792</w:t>
      </w:r>
      <w:r w:rsidR="00CA5590" w:rsidRPr="00F82DCF">
        <w:rPr>
          <w:rStyle w:val="Hipervnculo"/>
          <w:rFonts w:asciiTheme="minorHAnsi" w:hAnsiTheme="minorHAnsi"/>
          <w:color w:val="auto"/>
          <w:sz w:val="22"/>
          <w:szCs w:val="22"/>
          <w:u w:val="none"/>
        </w:rPr>
        <w:t>/922893735</w:t>
      </w:r>
      <w:r w:rsidR="000715CC">
        <w:rPr>
          <w:rStyle w:val="Hipervnculo"/>
          <w:rFonts w:asciiTheme="minorHAnsi" w:hAnsiTheme="minorHAnsi"/>
          <w:color w:val="auto"/>
          <w:sz w:val="22"/>
          <w:szCs w:val="22"/>
          <w:u w:val="none"/>
        </w:rPr>
        <w:t>.</w:t>
      </w:r>
    </w:p>
    <w:p w:rsidR="002D4EC6" w:rsidRDefault="002D4EC6" w:rsidP="00F45F24">
      <w:pPr>
        <w:pStyle w:val="Default"/>
        <w:spacing w:line="276" w:lineRule="auto"/>
        <w:jc w:val="both"/>
        <w:rPr>
          <w:rStyle w:val="Hipervnculo"/>
          <w:rFonts w:asciiTheme="minorHAnsi" w:hAnsiTheme="minorHAnsi"/>
          <w:color w:val="auto"/>
          <w:sz w:val="22"/>
          <w:szCs w:val="22"/>
          <w:u w:val="none"/>
        </w:rPr>
      </w:pPr>
    </w:p>
    <w:p w:rsidR="00AB05A4" w:rsidRDefault="00AB05A4"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 xml:space="preserve">Nodo Distrito Suroeste La Gallega- La Esperanza </w:t>
      </w:r>
      <w:r w:rsidRPr="00F82DCF">
        <w:rPr>
          <w:rStyle w:val="Hipervnculo"/>
          <w:rFonts w:asciiTheme="minorHAnsi" w:hAnsiTheme="minorHAnsi"/>
          <w:color w:val="auto"/>
          <w:sz w:val="22"/>
          <w:szCs w:val="22"/>
          <w:u w:val="none"/>
        </w:rPr>
        <w:t>Sede del Rosario Dirección: Plaza del Ayuntamiento nº 1</w:t>
      </w:r>
      <w:r w:rsidR="000715CC">
        <w:rPr>
          <w:rStyle w:val="Hipervnculo"/>
          <w:rFonts w:asciiTheme="minorHAnsi" w:hAnsiTheme="minorHAnsi"/>
          <w:color w:val="auto"/>
          <w:sz w:val="22"/>
          <w:szCs w:val="22"/>
          <w:u w:val="none"/>
        </w:rPr>
        <w:t xml:space="preserve">. </w:t>
      </w:r>
      <w:r w:rsidR="0048608A">
        <w:rPr>
          <w:rStyle w:val="Hipervnculo"/>
          <w:rFonts w:asciiTheme="minorHAnsi" w:hAnsiTheme="minorHAnsi"/>
          <w:b/>
          <w:color w:val="auto"/>
          <w:sz w:val="22"/>
          <w:szCs w:val="22"/>
          <w:u w:val="none"/>
        </w:rPr>
        <w:t xml:space="preserve">Teléfono de </w:t>
      </w:r>
      <w:r w:rsidRPr="00F82DCF">
        <w:rPr>
          <w:rStyle w:val="Hipervnculo"/>
          <w:rFonts w:asciiTheme="minorHAnsi" w:hAnsiTheme="minorHAnsi"/>
          <w:b/>
          <w:color w:val="auto"/>
          <w:sz w:val="22"/>
          <w:szCs w:val="22"/>
          <w:u w:val="none"/>
        </w:rPr>
        <w:t>Contacto:</w:t>
      </w:r>
      <w:r w:rsidR="000715CC">
        <w:rPr>
          <w:rStyle w:val="Hipervnculo"/>
          <w:rFonts w:asciiTheme="minorHAnsi" w:hAnsiTheme="minorHAnsi"/>
          <w:b/>
          <w:color w:val="auto"/>
          <w:sz w:val="22"/>
          <w:szCs w:val="22"/>
          <w:u w:val="none"/>
        </w:rPr>
        <w:t xml:space="preserve"> </w:t>
      </w:r>
      <w:r w:rsidRPr="00F82DCF">
        <w:rPr>
          <w:rStyle w:val="Hipervnculo"/>
          <w:rFonts w:asciiTheme="minorHAnsi" w:hAnsiTheme="minorHAnsi"/>
          <w:color w:val="auto"/>
          <w:sz w:val="22"/>
          <w:szCs w:val="22"/>
          <w:u w:val="none"/>
        </w:rPr>
        <w:t>652370895</w:t>
      </w:r>
      <w:r w:rsidR="000715CC">
        <w:rPr>
          <w:rStyle w:val="Hipervnculo"/>
          <w:rFonts w:asciiTheme="minorHAnsi" w:hAnsiTheme="minorHAnsi"/>
          <w:color w:val="auto"/>
          <w:sz w:val="22"/>
          <w:szCs w:val="22"/>
          <w:u w:val="none"/>
        </w:rPr>
        <w:t>.</w:t>
      </w:r>
    </w:p>
    <w:p w:rsidR="000715CC" w:rsidRDefault="000715CC" w:rsidP="00F45F24">
      <w:pPr>
        <w:pStyle w:val="Default"/>
        <w:spacing w:line="276" w:lineRule="auto"/>
        <w:jc w:val="both"/>
        <w:rPr>
          <w:rStyle w:val="Hipervnculo"/>
          <w:rFonts w:asciiTheme="minorHAnsi" w:hAnsiTheme="minorHAnsi"/>
          <w:sz w:val="22"/>
          <w:szCs w:val="22"/>
          <w:u w:val="none"/>
        </w:rPr>
      </w:pPr>
    </w:p>
    <w:p w:rsidR="008C2A84" w:rsidRDefault="00025538" w:rsidP="00F45F24">
      <w:pPr>
        <w:pStyle w:val="Default"/>
        <w:spacing w:line="276" w:lineRule="auto"/>
        <w:jc w:val="both"/>
        <w:rPr>
          <w:rStyle w:val="Hipervnculo"/>
          <w:rFonts w:asciiTheme="minorHAnsi" w:hAnsiTheme="minorHAnsi"/>
          <w:color w:val="auto"/>
          <w:sz w:val="22"/>
          <w:szCs w:val="22"/>
          <w:u w:val="none"/>
        </w:rPr>
      </w:pPr>
      <w:r>
        <w:rPr>
          <w:rStyle w:val="Hipervnculo"/>
          <w:rFonts w:asciiTheme="minorHAnsi" w:hAnsiTheme="minorHAnsi"/>
          <w:b/>
          <w:color w:val="auto"/>
          <w:sz w:val="22"/>
          <w:szCs w:val="22"/>
          <w:u w:val="none"/>
        </w:rPr>
        <w:t xml:space="preserve">Nodo de Añaza </w:t>
      </w:r>
      <w:r w:rsidRPr="00025538">
        <w:rPr>
          <w:rStyle w:val="Hipervnculo"/>
          <w:rFonts w:asciiTheme="minorHAnsi" w:hAnsiTheme="minorHAnsi"/>
          <w:color w:val="auto"/>
          <w:sz w:val="22"/>
          <w:szCs w:val="22"/>
          <w:u w:val="none"/>
        </w:rPr>
        <w:t>Dirección</w:t>
      </w:r>
      <w:r w:rsidR="00761C0C" w:rsidRPr="00025538">
        <w:rPr>
          <w:rStyle w:val="Hipervnculo"/>
          <w:rFonts w:asciiTheme="minorHAnsi" w:hAnsiTheme="minorHAnsi"/>
          <w:color w:val="auto"/>
          <w:sz w:val="22"/>
          <w:szCs w:val="22"/>
          <w:u w:val="none"/>
        </w:rPr>
        <w:t>:</w:t>
      </w:r>
      <w:r w:rsidR="00761C0C" w:rsidRPr="00F82DCF">
        <w:rPr>
          <w:rStyle w:val="Hipervnculo"/>
          <w:rFonts w:asciiTheme="minorHAnsi" w:hAnsiTheme="minorHAnsi"/>
          <w:b/>
          <w:color w:val="auto"/>
          <w:sz w:val="22"/>
          <w:szCs w:val="22"/>
          <w:u w:val="none"/>
        </w:rPr>
        <w:t xml:space="preserve"> </w:t>
      </w:r>
      <w:r w:rsidR="00761C0C" w:rsidRPr="00F82DCF">
        <w:rPr>
          <w:rStyle w:val="Hipervnculo"/>
          <w:rFonts w:asciiTheme="minorHAnsi" w:hAnsiTheme="minorHAnsi"/>
          <w:color w:val="auto"/>
          <w:sz w:val="22"/>
          <w:szCs w:val="22"/>
          <w:u w:val="none"/>
        </w:rPr>
        <w:t>Rambla Principal de</w:t>
      </w:r>
      <w:r w:rsidR="000715CC">
        <w:rPr>
          <w:rStyle w:val="Hipervnculo"/>
          <w:rFonts w:asciiTheme="minorHAnsi" w:hAnsiTheme="minorHAnsi"/>
          <w:color w:val="auto"/>
          <w:sz w:val="22"/>
          <w:szCs w:val="22"/>
          <w:u w:val="none"/>
        </w:rPr>
        <w:t xml:space="preserve"> Añaza, nº7 Parcela1-15 Local 2. </w:t>
      </w:r>
      <w:r w:rsidR="0048608A">
        <w:rPr>
          <w:rStyle w:val="Hipervnculo"/>
          <w:rFonts w:asciiTheme="minorHAnsi" w:hAnsiTheme="minorHAnsi"/>
          <w:b/>
          <w:color w:val="auto"/>
          <w:sz w:val="22"/>
          <w:szCs w:val="22"/>
          <w:u w:val="none"/>
        </w:rPr>
        <w:t xml:space="preserve">Teléfono de </w:t>
      </w:r>
      <w:r w:rsidR="0048608A" w:rsidRPr="00F82DCF">
        <w:rPr>
          <w:rStyle w:val="Hipervnculo"/>
          <w:rFonts w:asciiTheme="minorHAnsi" w:hAnsiTheme="minorHAnsi"/>
          <w:b/>
          <w:color w:val="auto"/>
          <w:sz w:val="22"/>
          <w:szCs w:val="22"/>
          <w:u w:val="none"/>
        </w:rPr>
        <w:t>Contacto</w:t>
      </w:r>
      <w:r w:rsidR="008C2A84" w:rsidRPr="00F82DCF">
        <w:rPr>
          <w:rStyle w:val="Hipervnculo"/>
          <w:rFonts w:asciiTheme="minorHAnsi" w:hAnsiTheme="minorHAnsi"/>
          <w:color w:val="auto"/>
          <w:sz w:val="22"/>
          <w:szCs w:val="22"/>
          <w:u w:val="none"/>
        </w:rPr>
        <w:t>: 674063325</w:t>
      </w:r>
      <w:r w:rsidR="00CA5590" w:rsidRPr="00F82DCF">
        <w:rPr>
          <w:rStyle w:val="Hipervnculo"/>
          <w:rFonts w:asciiTheme="minorHAnsi" w:hAnsiTheme="minorHAnsi"/>
          <w:color w:val="auto"/>
          <w:sz w:val="22"/>
          <w:szCs w:val="22"/>
          <w:u w:val="none"/>
        </w:rPr>
        <w:t>/922100748</w:t>
      </w:r>
      <w:r w:rsidR="00F60F35">
        <w:rPr>
          <w:rStyle w:val="Hipervnculo"/>
          <w:rFonts w:asciiTheme="minorHAnsi" w:hAnsiTheme="minorHAnsi"/>
          <w:color w:val="auto"/>
          <w:sz w:val="22"/>
          <w:szCs w:val="22"/>
          <w:u w:val="none"/>
        </w:rPr>
        <w:t>.</w:t>
      </w:r>
    </w:p>
    <w:p w:rsidR="00761C0C" w:rsidRPr="00F82DCF" w:rsidRDefault="00761C0C" w:rsidP="00F45F24">
      <w:pPr>
        <w:pStyle w:val="Default"/>
        <w:spacing w:line="276" w:lineRule="auto"/>
        <w:jc w:val="both"/>
        <w:rPr>
          <w:rStyle w:val="Hipervnculo"/>
          <w:rFonts w:asciiTheme="minorHAnsi" w:hAnsiTheme="minorHAnsi"/>
          <w:color w:val="auto"/>
          <w:sz w:val="22"/>
          <w:szCs w:val="22"/>
          <w:u w:val="none"/>
        </w:rPr>
      </w:pPr>
    </w:p>
    <w:p w:rsidR="008C2A84" w:rsidRDefault="00761C0C"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Nodo de Arafo</w:t>
      </w:r>
      <w:r w:rsidRPr="00F82DCF">
        <w:rPr>
          <w:rStyle w:val="Hipervnculo"/>
          <w:rFonts w:asciiTheme="minorHAnsi" w:hAnsiTheme="minorHAnsi"/>
          <w:color w:val="auto"/>
          <w:sz w:val="22"/>
          <w:szCs w:val="22"/>
          <w:u w:val="none"/>
        </w:rPr>
        <w:t xml:space="preserve"> Dirección</w:t>
      </w:r>
      <w:r w:rsidR="000715CC">
        <w:rPr>
          <w:rStyle w:val="Hipervnculo"/>
          <w:rFonts w:asciiTheme="minorHAnsi" w:hAnsiTheme="minorHAnsi"/>
          <w:b/>
          <w:color w:val="auto"/>
          <w:sz w:val="22"/>
          <w:szCs w:val="22"/>
          <w:u w:val="none"/>
        </w:rPr>
        <w:t xml:space="preserve">: </w:t>
      </w:r>
      <w:r w:rsidRPr="00F82DCF">
        <w:rPr>
          <w:rStyle w:val="Hipervnculo"/>
          <w:rFonts w:asciiTheme="minorHAnsi" w:hAnsiTheme="minorHAnsi"/>
          <w:color w:val="auto"/>
          <w:sz w:val="22"/>
          <w:szCs w:val="22"/>
          <w:u w:val="none"/>
        </w:rPr>
        <w:t>Calle Amílcar González Díaz</w:t>
      </w:r>
      <w:r w:rsidR="00F60F35">
        <w:rPr>
          <w:rStyle w:val="Hipervnculo"/>
          <w:rFonts w:asciiTheme="minorHAnsi" w:hAnsiTheme="minorHAnsi"/>
          <w:color w:val="auto"/>
          <w:sz w:val="22"/>
          <w:szCs w:val="22"/>
          <w:u w:val="none"/>
        </w:rPr>
        <w:t>,</w:t>
      </w:r>
      <w:r w:rsidRPr="00F82DCF">
        <w:rPr>
          <w:rStyle w:val="Hipervnculo"/>
          <w:rFonts w:asciiTheme="minorHAnsi" w:hAnsiTheme="minorHAnsi"/>
          <w:color w:val="auto"/>
          <w:sz w:val="22"/>
          <w:szCs w:val="22"/>
          <w:u w:val="none"/>
        </w:rPr>
        <w:t xml:space="preserve"> </w:t>
      </w:r>
      <w:r w:rsidR="000715CC">
        <w:rPr>
          <w:rStyle w:val="Hipervnculo"/>
          <w:rFonts w:asciiTheme="minorHAnsi" w:hAnsiTheme="minorHAnsi"/>
          <w:color w:val="auto"/>
          <w:sz w:val="22"/>
          <w:szCs w:val="22"/>
          <w:u w:val="none"/>
        </w:rPr>
        <w:t xml:space="preserve">nº 1. </w:t>
      </w:r>
      <w:r w:rsidR="0048608A">
        <w:rPr>
          <w:rStyle w:val="Hipervnculo"/>
          <w:rFonts w:asciiTheme="minorHAnsi" w:hAnsiTheme="minorHAnsi"/>
          <w:b/>
          <w:color w:val="auto"/>
          <w:sz w:val="22"/>
          <w:szCs w:val="22"/>
          <w:u w:val="none"/>
        </w:rPr>
        <w:t xml:space="preserve">Teléfono de </w:t>
      </w:r>
      <w:r w:rsidR="008C2A84" w:rsidRPr="00F82DCF">
        <w:rPr>
          <w:rStyle w:val="Hipervnculo"/>
          <w:rFonts w:asciiTheme="minorHAnsi" w:hAnsiTheme="minorHAnsi"/>
          <w:b/>
          <w:color w:val="auto"/>
          <w:sz w:val="22"/>
          <w:szCs w:val="22"/>
          <w:u w:val="none"/>
        </w:rPr>
        <w:t>Contacto:</w:t>
      </w:r>
      <w:r w:rsidR="00F60F35">
        <w:rPr>
          <w:rStyle w:val="Hipervnculo"/>
          <w:rFonts w:asciiTheme="minorHAnsi" w:hAnsiTheme="minorHAnsi"/>
          <w:b/>
          <w:color w:val="auto"/>
          <w:sz w:val="22"/>
          <w:szCs w:val="22"/>
          <w:u w:val="none"/>
        </w:rPr>
        <w:t xml:space="preserve"> </w:t>
      </w:r>
      <w:r w:rsidR="008C2A84" w:rsidRPr="00F82DCF">
        <w:rPr>
          <w:rStyle w:val="Hipervnculo"/>
          <w:rFonts w:asciiTheme="minorHAnsi" w:hAnsiTheme="minorHAnsi"/>
          <w:color w:val="auto"/>
          <w:sz w:val="22"/>
          <w:szCs w:val="22"/>
          <w:u w:val="none"/>
        </w:rPr>
        <w:t>673727265</w:t>
      </w:r>
      <w:r w:rsidR="00F45F24">
        <w:rPr>
          <w:rStyle w:val="Hipervnculo"/>
          <w:rFonts w:asciiTheme="minorHAnsi" w:hAnsiTheme="minorHAnsi"/>
          <w:color w:val="auto"/>
          <w:sz w:val="22"/>
          <w:szCs w:val="22"/>
          <w:u w:val="none"/>
        </w:rPr>
        <w:t>/674063295</w:t>
      </w:r>
      <w:r w:rsidR="00F60F35">
        <w:rPr>
          <w:rStyle w:val="Hipervnculo"/>
          <w:rFonts w:asciiTheme="minorHAnsi" w:hAnsiTheme="minorHAnsi"/>
          <w:color w:val="auto"/>
          <w:sz w:val="22"/>
          <w:szCs w:val="22"/>
          <w:u w:val="none"/>
        </w:rPr>
        <w:t>.</w:t>
      </w:r>
    </w:p>
    <w:p w:rsidR="00761C0C" w:rsidRPr="00F82DCF" w:rsidRDefault="00761C0C" w:rsidP="00F45F24">
      <w:pPr>
        <w:pStyle w:val="Default"/>
        <w:spacing w:line="276" w:lineRule="auto"/>
        <w:jc w:val="both"/>
        <w:rPr>
          <w:rStyle w:val="Hipervnculo"/>
          <w:rFonts w:asciiTheme="minorHAnsi" w:hAnsiTheme="minorHAnsi"/>
          <w:color w:val="auto"/>
          <w:sz w:val="22"/>
          <w:szCs w:val="22"/>
          <w:u w:val="none"/>
        </w:rPr>
      </w:pPr>
    </w:p>
    <w:p w:rsidR="001E40D8" w:rsidRDefault="00433278" w:rsidP="00F45F24">
      <w:pPr>
        <w:pStyle w:val="Default"/>
        <w:spacing w:line="276" w:lineRule="auto"/>
        <w:jc w:val="both"/>
        <w:rPr>
          <w:rStyle w:val="Hipervnculo"/>
          <w:rFonts w:asciiTheme="minorHAnsi" w:hAnsiTheme="minorHAnsi"/>
          <w:color w:val="auto"/>
          <w:sz w:val="22"/>
          <w:szCs w:val="22"/>
          <w:u w:val="none"/>
        </w:rPr>
      </w:pPr>
      <w:r>
        <w:rPr>
          <w:rStyle w:val="Hipervnculo"/>
          <w:rFonts w:asciiTheme="minorHAnsi" w:hAnsiTheme="minorHAnsi"/>
          <w:b/>
          <w:color w:val="auto"/>
          <w:sz w:val="22"/>
          <w:szCs w:val="22"/>
          <w:u w:val="none"/>
        </w:rPr>
        <w:t>Nodo de Güí</w:t>
      </w:r>
      <w:r w:rsidRPr="00F82DCF">
        <w:rPr>
          <w:rStyle w:val="Hipervnculo"/>
          <w:rFonts w:asciiTheme="minorHAnsi" w:hAnsiTheme="minorHAnsi"/>
          <w:b/>
          <w:color w:val="auto"/>
          <w:sz w:val="22"/>
          <w:szCs w:val="22"/>
          <w:u w:val="none"/>
        </w:rPr>
        <w:t xml:space="preserve">mar </w:t>
      </w:r>
      <w:r w:rsidRPr="00025538">
        <w:rPr>
          <w:rStyle w:val="Hipervnculo"/>
          <w:rFonts w:asciiTheme="minorHAnsi" w:hAnsiTheme="minorHAnsi"/>
          <w:color w:val="auto"/>
          <w:sz w:val="22"/>
          <w:szCs w:val="22"/>
          <w:u w:val="none"/>
        </w:rPr>
        <w:t>Dirección</w:t>
      </w:r>
      <w:r w:rsidR="000715CC">
        <w:rPr>
          <w:rStyle w:val="Hipervnculo"/>
          <w:rFonts w:asciiTheme="minorHAnsi" w:hAnsiTheme="minorHAnsi"/>
          <w:color w:val="auto"/>
          <w:sz w:val="22"/>
          <w:szCs w:val="22"/>
          <w:u w:val="none"/>
        </w:rPr>
        <w:t xml:space="preserve">: </w:t>
      </w:r>
      <w:r w:rsidR="00761C0C" w:rsidRPr="00F82DCF">
        <w:rPr>
          <w:rStyle w:val="Hipervnculo"/>
          <w:rFonts w:asciiTheme="minorHAnsi" w:hAnsiTheme="minorHAnsi"/>
          <w:color w:val="auto"/>
          <w:sz w:val="22"/>
          <w:szCs w:val="22"/>
          <w:u w:val="none"/>
        </w:rPr>
        <w:t>Calle Juan Álvarez Del</w:t>
      </w:r>
      <w:r w:rsidR="000715CC">
        <w:rPr>
          <w:rStyle w:val="Hipervnculo"/>
          <w:rFonts w:asciiTheme="minorHAnsi" w:hAnsiTheme="minorHAnsi"/>
          <w:color w:val="auto"/>
          <w:sz w:val="22"/>
          <w:szCs w:val="22"/>
          <w:u w:val="none"/>
        </w:rPr>
        <w:t>gado</w:t>
      </w:r>
      <w:r w:rsidR="00F60F35">
        <w:rPr>
          <w:rStyle w:val="Hipervnculo"/>
          <w:rFonts w:asciiTheme="minorHAnsi" w:hAnsiTheme="minorHAnsi"/>
          <w:color w:val="auto"/>
          <w:sz w:val="22"/>
          <w:szCs w:val="22"/>
          <w:u w:val="none"/>
        </w:rPr>
        <w:t>,</w:t>
      </w:r>
      <w:r w:rsidR="000715CC">
        <w:rPr>
          <w:rStyle w:val="Hipervnculo"/>
          <w:rFonts w:asciiTheme="minorHAnsi" w:hAnsiTheme="minorHAnsi"/>
          <w:color w:val="auto"/>
          <w:sz w:val="22"/>
          <w:szCs w:val="22"/>
          <w:u w:val="none"/>
        </w:rPr>
        <w:t xml:space="preserve"> nº 26</w:t>
      </w:r>
      <w:r w:rsidR="00F60F35">
        <w:rPr>
          <w:rStyle w:val="Hipervnculo"/>
          <w:rFonts w:asciiTheme="minorHAnsi" w:hAnsiTheme="minorHAnsi"/>
          <w:color w:val="auto"/>
          <w:sz w:val="22"/>
          <w:szCs w:val="22"/>
          <w:u w:val="none"/>
        </w:rPr>
        <w:t>,</w:t>
      </w:r>
      <w:r w:rsidR="000715CC">
        <w:rPr>
          <w:rStyle w:val="Hipervnculo"/>
          <w:rFonts w:asciiTheme="minorHAnsi" w:hAnsiTheme="minorHAnsi"/>
          <w:color w:val="auto"/>
          <w:sz w:val="22"/>
          <w:szCs w:val="22"/>
          <w:u w:val="none"/>
        </w:rPr>
        <w:t xml:space="preserve"> Casa de la Juventud. </w:t>
      </w:r>
      <w:r w:rsidR="0048608A">
        <w:rPr>
          <w:rStyle w:val="Hipervnculo"/>
          <w:rFonts w:asciiTheme="minorHAnsi" w:hAnsiTheme="minorHAnsi"/>
          <w:b/>
          <w:color w:val="auto"/>
          <w:sz w:val="22"/>
          <w:szCs w:val="22"/>
          <w:u w:val="none"/>
        </w:rPr>
        <w:t xml:space="preserve">Teléfono de </w:t>
      </w:r>
      <w:r w:rsidR="001E40D8" w:rsidRPr="00F82DCF">
        <w:rPr>
          <w:rStyle w:val="Hipervnculo"/>
          <w:rFonts w:asciiTheme="minorHAnsi" w:hAnsiTheme="minorHAnsi"/>
          <w:b/>
          <w:color w:val="auto"/>
          <w:sz w:val="22"/>
          <w:szCs w:val="22"/>
          <w:u w:val="none"/>
        </w:rPr>
        <w:t xml:space="preserve">Contacto: </w:t>
      </w:r>
      <w:r w:rsidR="001E40D8" w:rsidRPr="00F82DCF">
        <w:rPr>
          <w:rStyle w:val="Hipervnculo"/>
          <w:rFonts w:asciiTheme="minorHAnsi" w:hAnsiTheme="minorHAnsi"/>
          <w:color w:val="auto"/>
          <w:sz w:val="22"/>
          <w:szCs w:val="22"/>
          <w:u w:val="none"/>
        </w:rPr>
        <w:t>674063321</w:t>
      </w:r>
      <w:r w:rsidR="00CA5590" w:rsidRPr="00F82DCF">
        <w:rPr>
          <w:rStyle w:val="Hipervnculo"/>
          <w:rFonts w:asciiTheme="minorHAnsi" w:hAnsiTheme="minorHAnsi"/>
          <w:color w:val="auto"/>
          <w:sz w:val="22"/>
          <w:szCs w:val="22"/>
          <w:u w:val="none"/>
        </w:rPr>
        <w:t>/922100573</w:t>
      </w:r>
      <w:r w:rsidR="00F60F35">
        <w:rPr>
          <w:rStyle w:val="Hipervnculo"/>
          <w:rFonts w:asciiTheme="minorHAnsi" w:hAnsiTheme="minorHAnsi"/>
          <w:color w:val="auto"/>
          <w:sz w:val="22"/>
          <w:szCs w:val="22"/>
          <w:u w:val="none"/>
        </w:rPr>
        <w:t>.</w:t>
      </w:r>
    </w:p>
    <w:p w:rsidR="00F45F24" w:rsidRDefault="00F45F24" w:rsidP="00F45F24">
      <w:pPr>
        <w:pStyle w:val="Default"/>
        <w:spacing w:line="276" w:lineRule="auto"/>
        <w:jc w:val="both"/>
        <w:rPr>
          <w:rStyle w:val="Hipervnculo"/>
          <w:rFonts w:asciiTheme="minorHAnsi" w:hAnsiTheme="minorHAnsi"/>
          <w:color w:val="auto"/>
          <w:sz w:val="22"/>
          <w:szCs w:val="22"/>
          <w:u w:val="none"/>
        </w:rPr>
      </w:pPr>
    </w:p>
    <w:p w:rsidR="001E40D8" w:rsidRPr="00D07F3D" w:rsidRDefault="00761C0C" w:rsidP="00F45F24">
      <w:pPr>
        <w:pStyle w:val="Default"/>
        <w:spacing w:line="276" w:lineRule="auto"/>
        <w:jc w:val="both"/>
        <w:rPr>
          <w:rStyle w:val="Hipervnculo"/>
          <w:rFonts w:asciiTheme="minorHAnsi" w:hAnsiTheme="minorHAnsi"/>
          <w:b/>
          <w:color w:val="auto"/>
          <w:sz w:val="22"/>
          <w:szCs w:val="22"/>
          <w:u w:val="none"/>
        </w:rPr>
      </w:pPr>
      <w:r w:rsidRPr="00F82DCF">
        <w:rPr>
          <w:rStyle w:val="Hipervnculo"/>
          <w:rFonts w:asciiTheme="minorHAnsi" w:hAnsiTheme="minorHAnsi"/>
          <w:b/>
          <w:color w:val="auto"/>
          <w:sz w:val="22"/>
          <w:szCs w:val="22"/>
          <w:u w:val="none"/>
        </w:rPr>
        <w:t xml:space="preserve">Nodo de </w:t>
      </w:r>
      <w:r w:rsidR="001E40D8" w:rsidRPr="00F82DCF">
        <w:rPr>
          <w:rStyle w:val="Hipervnculo"/>
          <w:rFonts w:asciiTheme="minorHAnsi" w:hAnsiTheme="minorHAnsi"/>
          <w:b/>
          <w:color w:val="auto"/>
          <w:sz w:val="22"/>
          <w:szCs w:val="22"/>
          <w:u w:val="none"/>
        </w:rPr>
        <w:t xml:space="preserve">San </w:t>
      </w:r>
      <w:r w:rsidR="00AB05A4" w:rsidRPr="00F82DCF">
        <w:rPr>
          <w:rStyle w:val="Hipervnculo"/>
          <w:rFonts w:asciiTheme="minorHAnsi" w:hAnsiTheme="minorHAnsi"/>
          <w:b/>
          <w:color w:val="auto"/>
          <w:sz w:val="22"/>
          <w:szCs w:val="22"/>
          <w:u w:val="none"/>
        </w:rPr>
        <w:t xml:space="preserve">Isidro </w:t>
      </w:r>
      <w:r w:rsidR="00AB05A4" w:rsidRPr="00F82DCF">
        <w:rPr>
          <w:rStyle w:val="Hipervnculo"/>
          <w:rFonts w:asciiTheme="minorHAnsi" w:hAnsiTheme="minorHAnsi"/>
          <w:color w:val="auto"/>
          <w:sz w:val="22"/>
          <w:szCs w:val="22"/>
          <w:u w:val="none"/>
        </w:rPr>
        <w:t>Dirección</w:t>
      </w:r>
      <w:r w:rsidRPr="00F82DCF">
        <w:rPr>
          <w:rStyle w:val="Hipervnculo"/>
          <w:rFonts w:asciiTheme="minorHAnsi" w:hAnsiTheme="minorHAnsi"/>
          <w:color w:val="auto"/>
          <w:sz w:val="22"/>
          <w:szCs w:val="22"/>
          <w:u w:val="none"/>
        </w:rPr>
        <w:t>: Centro Cultural de San Isidro, Calle Las Panaderas, Plaza de la Ermita s/n</w:t>
      </w:r>
      <w:r w:rsidR="00F60F35">
        <w:rPr>
          <w:rStyle w:val="Hipervnculo"/>
          <w:rFonts w:asciiTheme="minorHAnsi" w:hAnsiTheme="minorHAnsi"/>
          <w:color w:val="auto"/>
          <w:sz w:val="22"/>
          <w:szCs w:val="22"/>
          <w:u w:val="none"/>
        </w:rPr>
        <w:t>,</w:t>
      </w:r>
      <w:r w:rsidRPr="00F82DCF">
        <w:rPr>
          <w:rStyle w:val="Hipervnculo"/>
          <w:rFonts w:asciiTheme="minorHAnsi" w:hAnsiTheme="minorHAnsi"/>
          <w:color w:val="auto"/>
          <w:sz w:val="22"/>
          <w:szCs w:val="22"/>
          <w:u w:val="none"/>
        </w:rPr>
        <w:t xml:space="preserve"> 1º planta</w:t>
      </w:r>
      <w:r w:rsidRPr="0048608A">
        <w:rPr>
          <w:rStyle w:val="Hipervnculo"/>
          <w:rFonts w:asciiTheme="minorHAnsi" w:hAnsiTheme="minorHAnsi"/>
          <w:color w:val="auto"/>
          <w:sz w:val="22"/>
          <w:szCs w:val="22"/>
          <w:u w:val="none"/>
        </w:rPr>
        <w:t>.</w:t>
      </w:r>
      <w:r w:rsidR="0048608A" w:rsidRPr="0048608A">
        <w:rPr>
          <w:rStyle w:val="Hipervnculo"/>
          <w:rFonts w:asciiTheme="minorHAnsi" w:hAnsiTheme="minorHAnsi"/>
          <w:sz w:val="22"/>
          <w:szCs w:val="22"/>
          <w:u w:val="none"/>
        </w:rPr>
        <w:t xml:space="preserve"> </w:t>
      </w:r>
      <w:r w:rsidR="0048608A">
        <w:rPr>
          <w:rStyle w:val="Hipervnculo"/>
          <w:rFonts w:asciiTheme="minorHAnsi" w:hAnsiTheme="minorHAnsi"/>
          <w:sz w:val="22"/>
          <w:szCs w:val="22"/>
          <w:u w:val="none"/>
        </w:rPr>
        <w:t xml:space="preserve">  </w:t>
      </w:r>
      <w:r w:rsidR="0048608A">
        <w:rPr>
          <w:rStyle w:val="Hipervnculo"/>
          <w:rFonts w:asciiTheme="minorHAnsi" w:hAnsiTheme="minorHAnsi"/>
          <w:b/>
          <w:color w:val="auto"/>
          <w:sz w:val="22"/>
          <w:szCs w:val="22"/>
          <w:u w:val="none"/>
        </w:rPr>
        <w:t xml:space="preserve">Teléfono de </w:t>
      </w:r>
      <w:r w:rsidR="001E40D8" w:rsidRPr="00F82DCF">
        <w:rPr>
          <w:rStyle w:val="Hipervnculo"/>
          <w:rFonts w:asciiTheme="minorHAnsi" w:hAnsiTheme="minorHAnsi"/>
          <w:b/>
          <w:color w:val="auto"/>
          <w:sz w:val="22"/>
          <w:szCs w:val="22"/>
          <w:u w:val="none"/>
        </w:rPr>
        <w:t xml:space="preserve">Contacto: </w:t>
      </w:r>
      <w:r w:rsidR="001E40D8" w:rsidRPr="00F82DCF">
        <w:rPr>
          <w:rStyle w:val="Hipervnculo"/>
          <w:rFonts w:asciiTheme="minorHAnsi" w:hAnsiTheme="minorHAnsi"/>
          <w:color w:val="auto"/>
          <w:sz w:val="22"/>
          <w:szCs w:val="22"/>
          <w:u w:val="none"/>
        </w:rPr>
        <w:t>606068614</w:t>
      </w:r>
      <w:r w:rsidR="00F60F35">
        <w:rPr>
          <w:rStyle w:val="Hipervnculo"/>
          <w:rFonts w:asciiTheme="minorHAnsi" w:hAnsiTheme="minorHAnsi"/>
          <w:color w:val="auto"/>
          <w:sz w:val="22"/>
          <w:szCs w:val="22"/>
          <w:u w:val="none"/>
        </w:rPr>
        <w:t>.</w:t>
      </w:r>
      <w:r w:rsidR="00D07F3D">
        <w:rPr>
          <w:rStyle w:val="Hipervnculo"/>
          <w:rFonts w:asciiTheme="minorHAnsi" w:hAnsiTheme="minorHAnsi"/>
          <w:color w:val="auto"/>
          <w:sz w:val="22"/>
          <w:szCs w:val="22"/>
          <w:u w:val="none"/>
        </w:rPr>
        <w:t xml:space="preserve"> </w:t>
      </w:r>
      <w:r w:rsidR="00D07F3D" w:rsidRPr="00D07F3D">
        <w:rPr>
          <w:rStyle w:val="Hipervnculo"/>
          <w:rFonts w:asciiTheme="minorHAnsi" w:hAnsiTheme="minorHAnsi"/>
          <w:b/>
          <w:color w:val="auto"/>
          <w:sz w:val="22"/>
          <w:szCs w:val="22"/>
          <w:u w:val="none"/>
        </w:rPr>
        <w:t>(Las solicitudes solo serán recogidas los miércoles de 08 a 11 horas)</w:t>
      </w:r>
    </w:p>
    <w:p w:rsidR="00982650" w:rsidRPr="00F82DCF" w:rsidRDefault="00982650" w:rsidP="00F45F24">
      <w:pPr>
        <w:pStyle w:val="Default"/>
        <w:spacing w:line="276" w:lineRule="auto"/>
        <w:jc w:val="both"/>
        <w:rPr>
          <w:rStyle w:val="Hipervnculo"/>
          <w:rFonts w:asciiTheme="minorHAnsi" w:hAnsiTheme="minorHAnsi"/>
          <w:sz w:val="22"/>
          <w:szCs w:val="22"/>
        </w:rPr>
      </w:pPr>
    </w:p>
    <w:p w:rsidR="0057319B" w:rsidRDefault="00616BD0"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 xml:space="preserve">Nodo </w:t>
      </w:r>
      <w:r w:rsidR="00CA5590" w:rsidRPr="00F82DCF">
        <w:rPr>
          <w:rStyle w:val="Hipervnculo"/>
          <w:rFonts w:asciiTheme="minorHAnsi" w:hAnsiTheme="minorHAnsi"/>
          <w:b/>
          <w:color w:val="auto"/>
          <w:sz w:val="22"/>
          <w:szCs w:val="22"/>
          <w:u w:val="none"/>
        </w:rPr>
        <w:t>Arona</w:t>
      </w:r>
      <w:r w:rsidR="00AB05A4" w:rsidRPr="00F82DCF">
        <w:rPr>
          <w:rStyle w:val="Hipervnculo"/>
          <w:rFonts w:asciiTheme="minorHAnsi" w:hAnsiTheme="minorHAnsi"/>
          <w:b/>
          <w:color w:val="auto"/>
          <w:sz w:val="22"/>
          <w:szCs w:val="22"/>
          <w:u w:val="none"/>
        </w:rPr>
        <w:t xml:space="preserve"> </w:t>
      </w:r>
      <w:r w:rsidR="00025538">
        <w:rPr>
          <w:rStyle w:val="Hipervnculo"/>
          <w:rFonts w:asciiTheme="minorHAnsi" w:hAnsiTheme="minorHAnsi"/>
          <w:color w:val="auto"/>
          <w:sz w:val="22"/>
          <w:szCs w:val="22"/>
          <w:u w:val="none"/>
        </w:rPr>
        <w:t>Sede de Valle San Lorenzo</w:t>
      </w:r>
      <w:r w:rsidR="00F2474B">
        <w:rPr>
          <w:rStyle w:val="Hipervnculo"/>
          <w:rFonts w:asciiTheme="minorHAnsi" w:hAnsiTheme="minorHAnsi"/>
          <w:color w:val="auto"/>
          <w:sz w:val="22"/>
          <w:szCs w:val="22"/>
          <w:u w:val="none"/>
        </w:rPr>
        <w:t>.</w:t>
      </w:r>
      <w:r w:rsidR="00025538">
        <w:rPr>
          <w:rStyle w:val="Hipervnculo"/>
          <w:rFonts w:asciiTheme="minorHAnsi" w:hAnsiTheme="minorHAnsi"/>
          <w:color w:val="auto"/>
          <w:sz w:val="22"/>
          <w:szCs w:val="22"/>
          <w:u w:val="none"/>
        </w:rPr>
        <w:t xml:space="preserve"> Dirección:</w:t>
      </w:r>
      <w:r w:rsidR="001E43AE" w:rsidRPr="00F82DCF">
        <w:rPr>
          <w:rStyle w:val="Hipervnculo"/>
          <w:rFonts w:asciiTheme="minorHAnsi" w:hAnsiTheme="minorHAnsi"/>
          <w:color w:val="auto"/>
          <w:sz w:val="22"/>
          <w:szCs w:val="22"/>
          <w:u w:val="none"/>
        </w:rPr>
        <w:t xml:space="preserve"> </w:t>
      </w:r>
      <w:r w:rsidR="00CB3ACD" w:rsidRPr="00F82DCF">
        <w:rPr>
          <w:rStyle w:val="Hipervnculo"/>
          <w:rFonts w:asciiTheme="minorHAnsi" w:hAnsiTheme="minorHAnsi"/>
          <w:color w:val="auto"/>
          <w:sz w:val="22"/>
          <w:szCs w:val="22"/>
          <w:u w:val="none"/>
        </w:rPr>
        <w:t>Carretera General de Valle San Lorenzo</w:t>
      </w:r>
      <w:r w:rsidR="00F2474B">
        <w:rPr>
          <w:rStyle w:val="Hipervnculo"/>
          <w:rFonts w:asciiTheme="minorHAnsi" w:hAnsiTheme="minorHAnsi"/>
          <w:color w:val="auto"/>
          <w:sz w:val="22"/>
          <w:szCs w:val="22"/>
          <w:u w:val="none"/>
        </w:rPr>
        <w:t>,</w:t>
      </w:r>
    </w:p>
    <w:p w:rsidR="00CA5590" w:rsidRPr="006F325C" w:rsidRDefault="00CB3ACD" w:rsidP="00F45F24">
      <w:pPr>
        <w:pStyle w:val="Default"/>
        <w:spacing w:line="276" w:lineRule="auto"/>
        <w:jc w:val="both"/>
        <w:rPr>
          <w:rStyle w:val="Hipervnculo"/>
          <w:rFonts w:asciiTheme="minorHAnsi" w:hAnsiTheme="minorHAnsi"/>
          <w:b/>
          <w:color w:val="auto"/>
          <w:sz w:val="22"/>
          <w:szCs w:val="22"/>
          <w:u w:val="none"/>
        </w:rPr>
      </w:pPr>
      <w:r w:rsidRPr="00F82DCF">
        <w:rPr>
          <w:rStyle w:val="Hipervnculo"/>
          <w:rFonts w:asciiTheme="minorHAnsi" w:hAnsiTheme="minorHAnsi"/>
          <w:color w:val="auto"/>
          <w:sz w:val="22"/>
          <w:szCs w:val="22"/>
          <w:u w:val="none"/>
        </w:rPr>
        <w:t xml:space="preserve"> nº</w:t>
      </w:r>
      <w:r w:rsidR="00F60F35">
        <w:rPr>
          <w:rStyle w:val="Hipervnculo"/>
          <w:rFonts w:asciiTheme="minorHAnsi" w:hAnsiTheme="minorHAnsi"/>
          <w:color w:val="auto"/>
          <w:sz w:val="22"/>
          <w:szCs w:val="22"/>
          <w:u w:val="none"/>
        </w:rPr>
        <w:t xml:space="preserve"> 122.</w:t>
      </w:r>
      <w:r w:rsidR="00025538" w:rsidRPr="00F82DCF">
        <w:rPr>
          <w:rStyle w:val="Hipervnculo"/>
          <w:rFonts w:asciiTheme="minorHAnsi" w:hAnsiTheme="minorHAnsi"/>
          <w:color w:val="auto"/>
          <w:sz w:val="22"/>
          <w:szCs w:val="22"/>
          <w:u w:val="none"/>
        </w:rPr>
        <w:t xml:space="preserve"> </w:t>
      </w:r>
      <w:r w:rsidR="00025538">
        <w:rPr>
          <w:rStyle w:val="Hipervnculo"/>
          <w:rFonts w:asciiTheme="minorHAnsi" w:hAnsiTheme="minorHAnsi"/>
          <w:color w:val="auto"/>
          <w:sz w:val="22"/>
          <w:szCs w:val="22"/>
          <w:u w:val="none"/>
        </w:rPr>
        <w:t>Teléfono</w:t>
      </w:r>
      <w:r w:rsidR="0048608A">
        <w:rPr>
          <w:rStyle w:val="Hipervnculo"/>
          <w:rFonts w:asciiTheme="minorHAnsi" w:hAnsiTheme="minorHAnsi"/>
          <w:b/>
          <w:color w:val="auto"/>
          <w:sz w:val="22"/>
          <w:szCs w:val="22"/>
          <w:u w:val="none"/>
        </w:rPr>
        <w:t xml:space="preserve"> </w:t>
      </w:r>
      <w:r w:rsidR="00CA5590" w:rsidRPr="00F82DCF">
        <w:rPr>
          <w:rStyle w:val="Hipervnculo"/>
          <w:rFonts w:asciiTheme="minorHAnsi" w:hAnsiTheme="minorHAnsi"/>
          <w:b/>
          <w:color w:val="auto"/>
          <w:sz w:val="22"/>
          <w:szCs w:val="22"/>
          <w:u w:val="none"/>
        </w:rPr>
        <w:t xml:space="preserve">Contacto: </w:t>
      </w:r>
      <w:r w:rsidR="00CA5590" w:rsidRPr="00F82DCF">
        <w:rPr>
          <w:rStyle w:val="Hipervnculo"/>
          <w:rFonts w:asciiTheme="minorHAnsi" w:hAnsiTheme="minorHAnsi"/>
          <w:color w:val="auto"/>
          <w:sz w:val="22"/>
          <w:szCs w:val="22"/>
          <w:u w:val="none"/>
        </w:rPr>
        <w:t>636720452</w:t>
      </w:r>
      <w:r w:rsidR="00F2474B">
        <w:rPr>
          <w:rStyle w:val="Hipervnculo"/>
          <w:rFonts w:asciiTheme="minorHAnsi" w:hAnsiTheme="minorHAnsi"/>
          <w:color w:val="auto"/>
          <w:sz w:val="22"/>
          <w:szCs w:val="22"/>
          <w:u w:val="none"/>
        </w:rPr>
        <w:t>.</w:t>
      </w:r>
      <w:r w:rsidR="006F325C">
        <w:rPr>
          <w:rStyle w:val="Hipervnculo"/>
          <w:rFonts w:asciiTheme="minorHAnsi" w:hAnsiTheme="minorHAnsi"/>
          <w:color w:val="auto"/>
          <w:sz w:val="22"/>
          <w:szCs w:val="22"/>
          <w:u w:val="none"/>
        </w:rPr>
        <w:t xml:space="preserve"> </w:t>
      </w:r>
      <w:r w:rsidR="006F325C" w:rsidRPr="006F325C">
        <w:rPr>
          <w:rStyle w:val="Hipervnculo"/>
          <w:rFonts w:asciiTheme="minorHAnsi" w:hAnsiTheme="minorHAnsi"/>
          <w:b/>
          <w:color w:val="auto"/>
          <w:sz w:val="22"/>
          <w:szCs w:val="22"/>
          <w:u w:val="none"/>
        </w:rPr>
        <w:t xml:space="preserve">(Las solicitudes sólo serán recogidas los viernes) </w:t>
      </w:r>
    </w:p>
    <w:p w:rsidR="00CB3ACD" w:rsidRPr="00F82DCF" w:rsidRDefault="00CB3ACD" w:rsidP="00F45F24">
      <w:pPr>
        <w:pStyle w:val="Default"/>
        <w:spacing w:line="276" w:lineRule="auto"/>
        <w:jc w:val="both"/>
        <w:rPr>
          <w:rStyle w:val="Hipervnculo"/>
          <w:rFonts w:asciiTheme="minorHAnsi" w:hAnsiTheme="minorHAnsi"/>
          <w:color w:val="auto"/>
          <w:sz w:val="22"/>
          <w:szCs w:val="22"/>
          <w:u w:val="none"/>
        </w:rPr>
      </w:pPr>
    </w:p>
    <w:p w:rsidR="001E40D8" w:rsidRPr="00F82DCF" w:rsidRDefault="00CA5590"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b/>
          <w:color w:val="auto"/>
          <w:sz w:val="22"/>
          <w:szCs w:val="22"/>
          <w:u w:val="none"/>
        </w:rPr>
        <w:t xml:space="preserve">Nodo de </w:t>
      </w:r>
      <w:r w:rsidR="0057319B" w:rsidRPr="00F82DCF">
        <w:rPr>
          <w:rStyle w:val="Hipervnculo"/>
          <w:rFonts w:asciiTheme="minorHAnsi" w:hAnsiTheme="minorHAnsi"/>
          <w:b/>
          <w:color w:val="auto"/>
          <w:sz w:val="22"/>
          <w:szCs w:val="22"/>
          <w:u w:val="none"/>
        </w:rPr>
        <w:t xml:space="preserve">Arona </w:t>
      </w:r>
      <w:r w:rsidR="0057319B" w:rsidRPr="00F82DCF">
        <w:rPr>
          <w:rStyle w:val="Hipervnculo"/>
          <w:rFonts w:asciiTheme="minorHAnsi" w:hAnsiTheme="minorHAnsi"/>
          <w:color w:val="auto"/>
          <w:sz w:val="22"/>
          <w:szCs w:val="22"/>
          <w:u w:val="none"/>
        </w:rPr>
        <w:t>Sede</w:t>
      </w:r>
      <w:r w:rsidR="0091768B" w:rsidRPr="00F82DCF">
        <w:rPr>
          <w:rStyle w:val="Hipervnculo"/>
          <w:rFonts w:asciiTheme="minorHAnsi" w:hAnsiTheme="minorHAnsi"/>
          <w:color w:val="auto"/>
          <w:sz w:val="22"/>
          <w:szCs w:val="22"/>
          <w:u w:val="none"/>
        </w:rPr>
        <w:t xml:space="preserve"> del </w:t>
      </w:r>
      <w:r w:rsidR="00F21F90" w:rsidRPr="00F82DCF">
        <w:rPr>
          <w:rStyle w:val="Hipervnculo"/>
          <w:rFonts w:asciiTheme="minorHAnsi" w:hAnsiTheme="minorHAnsi"/>
          <w:color w:val="auto"/>
          <w:sz w:val="22"/>
          <w:szCs w:val="22"/>
          <w:u w:val="none"/>
        </w:rPr>
        <w:t>Fraile</w:t>
      </w:r>
      <w:r w:rsidR="00F2474B">
        <w:rPr>
          <w:rStyle w:val="Hipervnculo"/>
          <w:rFonts w:asciiTheme="minorHAnsi" w:hAnsiTheme="minorHAnsi"/>
          <w:color w:val="auto"/>
          <w:sz w:val="22"/>
          <w:szCs w:val="22"/>
          <w:u w:val="none"/>
        </w:rPr>
        <w:t>.</w:t>
      </w:r>
      <w:r w:rsidR="00F21F90" w:rsidRPr="00F82DCF">
        <w:rPr>
          <w:rStyle w:val="Hipervnculo"/>
          <w:rFonts w:asciiTheme="minorHAnsi" w:hAnsiTheme="minorHAnsi"/>
          <w:color w:val="auto"/>
          <w:sz w:val="22"/>
          <w:szCs w:val="22"/>
          <w:u w:val="none"/>
        </w:rPr>
        <w:t xml:space="preserve"> Dirección</w:t>
      </w:r>
      <w:r w:rsidR="00AB05A4" w:rsidRPr="00F82DCF">
        <w:rPr>
          <w:rStyle w:val="Hipervnculo"/>
          <w:rFonts w:asciiTheme="minorHAnsi" w:hAnsiTheme="minorHAnsi"/>
          <w:color w:val="auto"/>
          <w:sz w:val="22"/>
          <w:szCs w:val="22"/>
          <w:u w:val="none"/>
        </w:rPr>
        <w:t xml:space="preserve">: </w:t>
      </w:r>
      <w:r w:rsidRPr="00F82DCF">
        <w:rPr>
          <w:rStyle w:val="Hipervnculo"/>
          <w:rFonts w:asciiTheme="minorHAnsi" w:hAnsiTheme="minorHAnsi"/>
          <w:color w:val="auto"/>
          <w:sz w:val="22"/>
          <w:szCs w:val="22"/>
          <w:u w:val="none"/>
        </w:rPr>
        <w:t>Calle</w:t>
      </w:r>
      <w:r w:rsidR="00CB3ACD" w:rsidRPr="00F82DCF">
        <w:rPr>
          <w:rStyle w:val="Hipervnculo"/>
          <w:rFonts w:asciiTheme="minorHAnsi" w:hAnsiTheme="minorHAnsi"/>
          <w:color w:val="auto"/>
          <w:sz w:val="22"/>
          <w:szCs w:val="22"/>
          <w:u w:val="none"/>
        </w:rPr>
        <w:t xml:space="preserve"> San Sebastián de</w:t>
      </w:r>
      <w:r w:rsidR="00F2474B">
        <w:rPr>
          <w:rStyle w:val="Hipervnculo"/>
          <w:rFonts w:asciiTheme="minorHAnsi" w:hAnsiTheme="minorHAnsi"/>
          <w:color w:val="auto"/>
          <w:sz w:val="22"/>
          <w:szCs w:val="22"/>
          <w:u w:val="none"/>
        </w:rPr>
        <w:t xml:space="preserve"> la Gomera, nº 80 Centro Cívico. </w:t>
      </w:r>
      <w:r w:rsidR="0048608A">
        <w:rPr>
          <w:rStyle w:val="Hipervnculo"/>
          <w:rFonts w:asciiTheme="minorHAnsi" w:hAnsiTheme="minorHAnsi"/>
          <w:b/>
          <w:color w:val="auto"/>
          <w:sz w:val="22"/>
          <w:szCs w:val="22"/>
          <w:u w:val="none"/>
        </w:rPr>
        <w:t xml:space="preserve">Teléfono de </w:t>
      </w:r>
      <w:r w:rsidR="001E40D8" w:rsidRPr="00F82DCF">
        <w:rPr>
          <w:rStyle w:val="Hipervnculo"/>
          <w:rFonts w:asciiTheme="minorHAnsi" w:hAnsiTheme="minorHAnsi"/>
          <w:b/>
          <w:color w:val="auto"/>
          <w:sz w:val="22"/>
          <w:szCs w:val="22"/>
          <w:u w:val="none"/>
        </w:rPr>
        <w:t xml:space="preserve">Contacto: </w:t>
      </w:r>
      <w:r w:rsidR="001E40D8" w:rsidRPr="00F82DCF">
        <w:rPr>
          <w:rStyle w:val="Hipervnculo"/>
          <w:rFonts w:asciiTheme="minorHAnsi" w:hAnsiTheme="minorHAnsi"/>
          <w:color w:val="auto"/>
          <w:sz w:val="22"/>
          <w:szCs w:val="22"/>
          <w:u w:val="none"/>
        </w:rPr>
        <w:t>638514292</w:t>
      </w:r>
      <w:r w:rsidR="00F2474B">
        <w:rPr>
          <w:rStyle w:val="Hipervnculo"/>
          <w:rFonts w:asciiTheme="minorHAnsi" w:hAnsiTheme="minorHAnsi"/>
          <w:color w:val="auto"/>
          <w:sz w:val="22"/>
          <w:szCs w:val="22"/>
          <w:u w:val="none"/>
        </w:rPr>
        <w:t>.</w:t>
      </w:r>
      <w:r w:rsidR="00F3053F">
        <w:rPr>
          <w:rStyle w:val="Hipervnculo"/>
          <w:rFonts w:asciiTheme="minorHAnsi" w:hAnsiTheme="minorHAnsi"/>
          <w:color w:val="auto"/>
          <w:sz w:val="22"/>
          <w:szCs w:val="22"/>
          <w:u w:val="none"/>
        </w:rPr>
        <w:t xml:space="preserve"> </w:t>
      </w:r>
      <w:r w:rsidR="006F325C" w:rsidRPr="006F325C">
        <w:rPr>
          <w:rStyle w:val="Hipervnculo"/>
          <w:rFonts w:asciiTheme="minorHAnsi" w:hAnsiTheme="minorHAnsi"/>
          <w:b/>
          <w:color w:val="auto"/>
          <w:sz w:val="22"/>
          <w:szCs w:val="22"/>
          <w:u w:val="none"/>
        </w:rPr>
        <w:t>(Las solicitudes sólo serán recogidas los viernes)</w:t>
      </w:r>
      <w:r w:rsidR="006F325C">
        <w:rPr>
          <w:rStyle w:val="Hipervnculo"/>
          <w:rFonts w:asciiTheme="minorHAnsi" w:hAnsiTheme="minorHAnsi"/>
          <w:color w:val="auto"/>
          <w:sz w:val="22"/>
          <w:szCs w:val="22"/>
          <w:u w:val="none"/>
        </w:rPr>
        <w:t xml:space="preserve"> </w:t>
      </w:r>
    </w:p>
    <w:p w:rsidR="00F45F24" w:rsidRDefault="00CB3ACD" w:rsidP="00F45F24">
      <w:pPr>
        <w:pStyle w:val="Default"/>
        <w:spacing w:line="276" w:lineRule="auto"/>
        <w:jc w:val="both"/>
        <w:rPr>
          <w:rStyle w:val="Hipervnculo"/>
          <w:rFonts w:asciiTheme="minorHAnsi" w:hAnsiTheme="minorHAnsi"/>
          <w:color w:val="auto"/>
          <w:sz w:val="22"/>
          <w:szCs w:val="22"/>
          <w:u w:val="none"/>
        </w:rPr>
      </w:pPr>
      <w:r w:rsidRPr="00F82DCF">
        <w:rPr>
          <w:rStyle w:val="Hipervnculo"/>
          <w:rFonts w:asciiTheme="minorHAnsi" w:hAnsiTheme="minorHAnsi"/>
          <w:color w:val="auto"/>
          <w:sz w:val="22"/>
          <w:szCs w:val="22"/>
          <w:u w:val="none"/>
        </w:rPr>
        <w:t xml:space="preserve">                                             </w:t>
      </w:r>
    </w:p>
    <w:p w:rsidR="001E40D8" w:rsidRPr="006F325C" w:rsidRDefault="00CB3ACD" w:rsidP="00F45F24">
      <w:pPr>
        <w:pStyle w:val="Default"/>
        <w:spacing w:line="276" w:lineRule="auto"/>
        <w:jc w:val="both"/>
        <w:rPr>
          <w:rStyle w:val="Hipervnculo"/>
          <w:rFonts w:asciiTheme="minorHAnsi" w:hAnsiTheme="minorHAnsi"/>
          <w:b/>
          <w:color w:val="auto"/>
          <w:sz w:val="22"/>
          <w:szCs w:val="22"/>
          <w:u w:val="none"/>
        </w:rPr>
      </w:pPr>
      <w:r w:rsidRPr="00F82DCF">
        <w:rPr>
          <w:rStyle w:val="Hipervnculo"/>
          <w:rFonts w:asciiTheme="minorHAnsi" w:hAnsiTheme="minorHAnsi"/>
          <w:b/>
          <w:color w:val="auto"/>
          <w:sz w:val="22"/>
          <w:szCs w:val="22"/>
          <w:u w:val="none"/>
        </w:rPr>
        <w:t xml:space="preserve">Nodo de Adeje </w:t>
      </w:r>
      <w:r w:rsidR="00F2474B">
        <w:rPr>
          <w:rStyle w:val="Hipervnculo"/>
          <w:rFonts w:asciiTheme="minorHAnsi" w:hAnsiTheme="minorHAnsi"/>
          <w:color w:val="auto"/>
          <w:sz w:val="22"/>
          <w:szCs w:val="22"/>
          <w:u w:val="none"/>
        </w:rPr>
        <w:t xml:space="preserve">Dirección: </w:t>
      </w:r>
      <w:r w:rsidRPr="00F82DCF">
        <w:rPr>
          <w:rStyle w:val="Hipervnculo"/>
          <w:rFonts w:asciiTheme="minorHAnsi" w:hAnsiTheme="minorHAnsi"/>
          <w:color w:val="auto"/>
          <w:sz w:val="22"/>
          <w:szCs w:val="22"/>
          <w:u w:val="none"/>
        </w:rPr>
        <w:t>Calle Santa Úrsula, Bloque 7 Las Nieves.</w:t>
      </w:r>
      <w:r w:rsidR="0048608A">
        <w:rPr>
          <w:rStyle w:val="Hipervnculo"/>
          <w:rFonts w:asciiTheme="minorHAnsi" w:hAnsiTheme="minorHAnsi"/>
          <w:color w:val="auto"/>
          <w:sz w:val="22"/>
          <w:szCs w:val="22"/>
          <w:u w:val="none"/>
        </w:rPr>
        <w:t xml:space="preserve"> </w:t>
      </w:r>
      <w:r w:rsidR="0048608A">
        <w:rPr>
          <w:rStyle w:val="Hipervnculo"/>
          <w:rFonts w:asciiTheme="minorHAnsi" w:hAnsiTheme="minorHAnsi"/>
          <w:b/>
          <w:color w:val="auto"/>
          <w:sz w:val="22"/>
          <w:szCs w:val="22"/>
          <w:u w:val="none"/>
        </w:rPr>
        <w:t xml:space="preserve">Teléfono de </w:t>
      </w:r>
      <w:r w:rsidR="001E40D8" w:rsidRPr="00F82DCF">
        <w:rPr>
          <w:rStyle w:val="Hipervnculo"/>
          <w:rFonts w:asciiTheme="minorHAnsi" w:hAnsiTheme="minorHAnsi"/>
          <w:b/>
          <w:color w:val="auto"/>
          <w:sz w:val="22"/>
          <w:szCs w:val="22"/>
          <w:u w:val="none"/>
        </w:rPr>
        <w:t>Contacto</w:t>
      </w:r>
      <w:r w:rsidR="001E40D8" w:rsidRPr="00F82DCF">
        <w:rPr>
          <w:rStyle w:val="Hipervnculo"/>
          <w:rFonts w:asciiTheme="minorHAnsi" w:hAnsiTheme="minorHAnsi"/>
          <w:color w:val="auto"/>
          <w:sz w:val="22"/>
          <w:szCs w:val="22"/>
          <w:u w:val="none"/>
        </w:rPr>
        <w:t>: 922782456</w:t>
      </w:r>
      <w:r w:rsidR="00F2474B">
        <w:rPr>
          <w:rStyle w:val="Hipervnculo"/>
          <w:rFonts w:asciiTheme="minorHAnsi" w:hAnsiTheme="minorHAnsi"/>
          <w:color w:val="auto"/>
          <w:sz w:val="22"/>
          <w:szCs w:val="22"/>
          <w:u w:val="none"/>
        </w:rPr>
        <w:t>.</w:t>
      </w:r>
      <w:r w:rsidR="006F325C">
        <w:rPr>
          <w:rStyle w:val="Hipervnculo"/>
          <w:rFonts w:asciiTheme="minorHAnsi" w:hAnsiTheme="minorHAnsi"/>
          <w:color w:val="auto"/>
          <w:sz w:val="22"/>
          <w:szCs w:val="22"/>
          <w:u w:val="none"/>
        </w:rPr>
        <w:t xml:space="preserve"> (</w:t>
      </w:r>
      <w:r w:rsidR="006F325C" w:rsidRPr="00EE71CA">
        <w:rPr>
          <w:rStyle w:val="Hipervnculo"/>
          <w:rFonts w:asciiTheme="minorHAnsi" w:hAnsiTheme="minorHAnsi"/>
          <w:b/>
          <w:color w:val="auto"/>
          <w:sz w:val="22"/>
          <w:szCs w:val="22"/>
          <w:u w:val="none"/>
        </w:rPr>
        <w:t>Las</w:t>
      </w:r>
      <w:r w:rsidR="006F325C" w:rsidRPr="006F325C">
        <w:rPr>
          <w:rStyle w:val="Hipervnculo"/>
          <w:rFonts w:asciiTheme="minorHAnsi" w:hAnsiTheme="minorHAnsi"/>
          <w:b/>
          <w:color w:val="auto"/>
          <w:sz w:val="22"/>
          <w:szCs w:val="22"/>
          <w:u w:val="none"/>
        </w:rPr>
        <w:t xml:space="preserve"> solicitudes sólo serán recogidas los martes y viernes de 09:00 a 11:00 horas) </w:t>
      </w:r>
    </w:p>
    <w:p w:rsidR="00025538" w:rsidRDefault="00025538" w:rsidP="00C25F83">
      <w:pPr>
        <w:pStyle w:val="Default"/>
        <w:tabs>
          <w:tab w:val="left" w:pos="1065"/>
        </w:tabs>
        <w:spacing w:line="276" w:lineRule="auto"/>
        <w:jc w:val="both"/>
        <w:rPr>
          <w:rFonts w:asciiTheme="minorHAnsi" w:hAnsiTheme="minorHAnsi"/>
          <w:sz w:val="22"/>
          <w:szCs w:val="22"/>
        </w:rPr>
      </w:pPr>
    </w:p>
    <w:p w:rsidR="00EE71CA" w:rsidRDefault="00EE71CA" w:rsidP="00C25F83">
      <w:pPr>
        <w:pStyle w:val="Default"/>
        <w:tabs>
          <w:tab w:val="left" w:pos="1065"/>
        </w:tabs>
        <w:spacing w:line="276" w:lineRule="auto"/>
        <w:jc w:val="both"/>
        <w:rPr>
          <w:rFonts w:asciiTheme="minorHAnsi" w:hAnsiTheme="minorHAnsi"/>
          <w:sz w:val="22"/>
          <w:szCs w:val="22"/>
        </w:rPr>
      </w:pPr>
    </w:p>
    <w:p w:rsidR="00242966" w:rsidRDefault="00242966" w:rsidP="00C25F83">
      <w:pPr>
        <w:pStyle w:val="Default"/>
        <w:tabs>
          <w:tab w:val="left" w:pos="1065"/>
        </w:tabs>
        <w:spacing w:line="276" w:lineRule="auto"/>
        <w:jc w:val="both"/>
        <w:rPr>
          <w:rFonts w:asciiTheme="minorHAnsi" w:hAnsiTheme="minorHAnsi"/>
          <w:sz w:val="22"/>
          <w:szCs w:val="22"/>
        </w:rPr>
      </w:pPr>
    </w:p>
    <w:p w:rsidR="00242966" w:rsidRDefault="00242966" w:rsidP="00C25F83">
      <w:pPr>
        <w:pStyle w:val="Default"/>
        <w:tabs>
          <w:tab w:val="left" w:pos="1065"/>
        </w:tabs>
        <w:spacing w:line="276" w:lineRule="auto"/>
        <w:jc w:val="both"/>
        <w:rPr>
          <w:rFonts w:asciiTheme="minorHAnsi" w:hAnsiTheme="minorHAnsi"/>
          <w:sz w:val="22"/>
          <w:szCs w:val="22"/>
        </w:rPr>
      </w:pPr>
    </w:p>
    <w:p w:rsidR="00EE71CA" w:rsidRDefault="00EE71CA" w:rsidP="00C25F83">
      <w:pPr>
        <w:pStyle w:val="Default"/>
        <w:tabs>
          <w:tab w:val="left" w:pos="1065"/>
        </w:tabs>
        <w:spacing w:line="276" w:lineRule="auto"/>
        <w:jc w:val="both"/>
        <w:rPr>
          <w:rFonts w:asciiTheme="minorHAnsi" w:hAnsiTheme="minorHAnsi"/>
          <w:sz w:val="22"/>
          <w:szCs w:val="22"/>
        </w:rPr>
      </w:pPr>
    </w:p>
    <w:p w:rsidR="00025538" w:rsidRPr="00F45F24" w:rsidRDefault="00025538" w:rsidP="00025538">
      <w:pPr>
        <w:pStyle w:val="Default"/>
        <w:tabs>
          <w:tab w:val="left" w:pos="1065"/>
        </w:tabs>
        <w:spacing w:line="276" w:lineRule="auto"/>
        <w:jc w:val="center"/>
        <w:rPr>
          <w:rFonts w:asciiTheme="minorHAnsi" w:hAnsiTheme="minorHAnsi"/>
          <w:color w:val="0070C0"/>
          <w:sz w:val="22"/>
          <w:szCs w:val="22"/>
          <w:u w:val="single"/>
        </w:rPr>
      </w:pPr>
      <w:r w:rsidRPr="00F45F24">
        <w:rPr>
          <w:rFonts w:asciiTheme="minorHAnsi" w:hAnsiTheme="minorHAnsi"/>
          <w:color w:val="0070C0"/>
          <w:sz w:val="22"/>
          <w:szCs w:val="22"/>
          <w:u w:val="single"/>
        </w:rPr>
        <w:t>DIRECCIONES Y TELÉFONO DE CONTACTO DE LOS NODOS ITINERANTES:</w:t>
      </w:r>
    </w:p>
    <w:p w:rsidR="00441B51" w:rsidRDefault="00441B51" w:rsidP="00C25F83">
      <w:pPr>
        <w:pStyle w:val="Default"/>
        <w:tabs>
          <w:tab w:val="left" w:pos="1065"/>
        </w:tabs>
        <w:spacing w:line="276" w:lineRule="auto"/>
        <w:jc w:val="both"/>
        <w:rPr>
          <w:rFonts w:asciiTheme="minorHAnsi" w:hAnsiTheme="minorHAnsi"/>
          <w:b/>
          <w:sz w:val="22"/>
          <w:szCs w:val="22"/>
        </w:rPr>
      </w:pPr>
    </w:p>
    <w:p w:rsidR="00242966" w:rsidRPr="00242966" w:rsidRDefault="00242966" w:rsidP="00C25F83">
      <w:pPr>
        <w:pStyle w:val="Default"/>
        <w:tabs>
          <w:tab w:val="left" w:pos="1065"/>
        </w:tabs>
        <w:spacing w:line="276" w:lineRule="auto"/>
        <w:jc w:val="both"/>
        <w:rPr>
          <w:rFonts w:asciiTheme="minorHAnsi" w:hAnsiTheme="minorHAnsi"/>
          <w:sz w:val="22"/>
          <w:szCs w:val="22"/>
        </w:rPr>
      </w:pPr>
      <w:r>
        <w:rPr>
          <w:rFonts w:asciiTheme="minorHAnsi" w:hAnsiTheme="minorHAnsi"/>
          <w:b/>
          <w:sz w:val="22"/>
          <w:szCs w:val="22"/>
        </w:rPr>
        <w:t xml:space="preserve">IMPORTANTE: </w:t>
      </w:r>
      <w:r w:rsidRPr="00E92A04">
        <w:rPr>
          <w:rFonts w:asciiTheme="minorHAnsi" w:hAnsiTheme="minorHAnsi"/>
          <w:sz w:val="22"/>
          <w:szCs w:val="22"/>
        </w:rPr>
        <w:t>En el caso de los nodos itinerante</w:t>
      </w:r>
      <w:r>
        <w:rPr>
          <w:rFonts w:asciiTheme="minorHAnsi" w:hAnsiTheme="minorHAnsi"/>
          <w:sz w:val="22"/>
          <w:szCs w:val="22"/>
        </w:rPr>
        <w:t>s</w:t>
      </w:r>
      <w:r w:rsidRPr="00E92A04">
        <w:rPr>
          <w:rFonts w:asciiTheme="minorHAnsi" w:hAnsiTheme="minorHAnsi"/>
          <w:sz w:val="22"/>
          <w:szCs w:val="22"/>
        </w:rPr>
        <w:t xml:space="preserve"> se deberá contactar previamente vía telefónica con el personal técnico de los nodos en los siguientes teléfonos</w:t>
      </w:r>
      <w:r>
        <w:rPr>
          <w:rFonts w:asciiTheme="minorHAnsi" w:hAnsiTheme="minorHAnsi"/>
          <w:sz w:val="22"/>
          <w:szCs w:val="22"/>
        </w:rPr>
        <w:t>.</w:t>
      </w:r>
    </w:p>
    <w:p w:rsidR="00242966" w:rsidRPr="00E92A04" w:rsidRDefault="00242966" w:rsidP="00C25F83">
      <w:pPr>
        <w:pStyle w:val="Default"/>
        <w:tabs>
          <w:tab w:val="left" w:pos="1065"/>
        </w:tabs>
        <w:spacing w:line="276" w:lineRule="auto"/>
        <w:jc w:val="both"/>
        <w:rPr>
          <w:rFonts w:asciiTheme="minorHAnsi" w:hAnsiTheme="minorHAnsi"/>
          <w:b/>
          <w:sz w:val="22"/>
          <w:szCs w:val="22"/>
        </w:rPr>
      </w:pPr>
    </w:p>
    <w:p w:rsidR="00433278" w:rsidRPr="00F3053F" w:rsidRDefault="001B6701" w:rsidP="00F45F24">
      <w:pPr>
        <w:pStyle w:val="Default"/>
        <w:tabs>
          <w:tab w:val="left" w:pos="1065"/>
        </w:tabs>
        <w:spacing w:line="276" w:lineRule="auto"/>
        <w:rPr>
          <w:rFonts w:asciiTheme="minorHAnsi" w:hAnsiTheme="minorHAnsi"/>
          <w:b/>
          <w:sz w:val="22"/>
          <w:szCs w:val="22"/>
        </w:rPr>
      </w:pPr>
      <w:r w:rsidRPr="00F82DCF">
        <w:rPr>
          <w:rFonts w:asciiTheme="minorHAnsi" w:hAnsiTheme="minorHAnsi"/>
          <w:b/>
          <w:sz w:val="22"/>
          <w:szCs w:val="22"/>
        </w:rPr>
        <w:t>Nodo Itine</w:t>
      </w:r>
      <w:r w:rsidR="00F2474B">
        <w:rPr>
          <w:rFonts w:asciiTheme="minorHAnsi" w:hAnsiTheme="minorHAnsi"/>
          <w:b/>
          <w:sz w:val="22"/>
          <w:szCs w:val="22"/>
        </w:rPr>
        <w:t xml:space="preserve">rante de Buenavista-  Los Silos </w:t>
      </w:r>
      <w:r w:rsidR="00E11264" w:rsidRPr="00E11264">
        <w:rPr>
          <w:rFonts w:asciiTheme="minorHAnsi" w:hAnsiTheme="minorHAnsi"/>
          <w:sz w:val="22"/>
          <w:szCs w:val="22"/>
        </w:rPr>
        <w:t xml:space="preserve">Dirección:  Avenida Daute </w:t>
      </w:r>
      <w:r w:rsidR="005F111F" w:rsidRPr="00E11264">
        <w:rPr>
          <w:rFonts w:asciiTheme="minorHAnsi" w:hAnsiTheme="minorHAnsi"/>
          <w:sz w:val="22"/>
          <w:szCs w:val="22"/>
        </w:rPr>
        <w:t>29</w:t>
      </w:r>
      <w:r w:rsidR="00F2474B">
        <w:rPr>
          <w:rFonts w:asciiTheme="minorHAnsi" w:hAnsiTheme="minorHAnsi"/>
          <w:sz w:val="22"/>
          <w:szCs w:val="22"/>
        </w:rPr>
        <w:t>.</w:t>
      </w:r>
      <w:r w:rsidR="005F111F">
        <w:rPr>
          <w:rFonts w:asciiTheme="minorHAnsi" w:hAnsiTheme="minorHAnsi"/>
          <w:sz w:val="22"/>
          <w:szCs w:val="22"/>
        </w:rPr>
        <w:t xml:space="preserve"> </w:t>
      </w:r>
      <w:r w:rsidR="005F111F" w:rsidRPr="005F111F">
        <w:rPr>
          <w:rFonts w:asciiTheme="minorHAnsi" w:hAnsiTheme="minorHAnsi"/>
          <w:b/>
          <w:sz w:val="22"/>
          <w:szCs w:val="22"/>
        </w:rPr>
        <w:t>Teléfono</w:t>
      </w:r>
      <w:r w:rsidR="00E11264" w:rsidRPr="005F111F">
        <w:rPr>
          <w:rFonts w:asciiTheme="minorHAnsi" w:hAnsiTheme="minorHAnsi"/>
          <w:b/>
          <w:sz w:val="22"/>
          <w:szCs w:val="22"/>
        </w:rPr>
        <w:t xml:space="preserve"> d</w:t>
      </w:r>
      <w:r w:rsidR="00E11264">
        <w:rPr>
          <w:rFonts w:asciiTheme="minorHAnsi" w:hAnsiTheme="minorHAnsi"/>
          <w:b/>
          <w:sz w:val="22"/>
          <w:szCs w:val="22"/>
        </w:rPr>
        <w:t>e contacto</w:t>
      </w:r>
      <w:r w:rsidR="005F111F">
        <w:rPr>
          <w:rFonts w:asciiTheme="minorHAnsi" w:hAnsiTheme="minorHAnsi"/>
          <w:b/>
          <w:sz w:val="22"/>
          <w:szCs w:val="22"/>
        </w:rPr>
        <w:t>:</w:t>
      </w:r>
      <w:r w:rsidR="00E11264">
        <w:rPr>
          <w:rFonts w:asciiTheme="minorHAnsi" w:hAnsiTheme="minorHAnsi"/>
          <w:b/>
          <w:sz w:val="22"/>
          <w:szCs w:val="22"/>
        </w:rPr>
        <w:t xml:space="preserve"> </w:t>
      </w:r>
      <w:r w:rsidR="00F2474B">
        <w:rPr>
          <w:rFonts w:asciiTheme="minorHAnsi" w:hAnsiTheme="minorHAnsi"/>
          <w:sz w:val="22"/>
          <w:szCs w:val="22"/>
        </w:rPr>
        <w:t>9221272</w:t>
      </w:r>
      <w:r w:rsidR="005F111F" w:rsidRPr="005F111F">
        <w:rPr>
          <w:rFonts w:asciiTheme="minorHAnsi" w:hAnsiTheme="minorHAnsi"/>
          <w:sz w:val="22"/>
          <w:szCs w:val="22"/>
        </w:rPr>
        <w:t>36</w:t>
      </w:r>
      <w:r w:rsidR="00F2474B">
        <w:rPr>
          <w:rFonts w:asciiTheme="minorHAnsi" w:hAnsiTheme="minorHAnsi"/>
          <w:sz w:val="22"/>
          <w:szCs w:val="22"/>
        </w:rPr>
        <w:t>.</w:t>
      </w:r>
      <w:r w:rsidR="00F3053F">
        <w:rPr>
          <w:rFonts w:asciiTheme="minorHAnsi" w:hAnsiTheme="minorHAnsi"/>
          <w:sz w:val="22"/>
          <w:szCs w:val="22"/>
        </w:rPr>
        <w:t xml:space="preserve"> </w:t>
      </w:r>
      <w:r w:rsidR="00F3053F" w:rsidRPr="00F3053F">
        <w:rPr>
          <w:rFonts w:asciiTheme="minorHAnsi" w:hAnsiTheme="minorHAnsi"/>
          <w:b/>
          <w:sz w:val="22"/>
          <w:szCs w:val="22"/>
        </w:rPr>
        <w:t xml:space="preserve">(Las solicitudes sólo serán recogidas los viernes de 09:00 a 11:00 horas) </w:t>
      </w:r>
    </w:p>
    <w:p w:rsidR="002D4EC6" w:rsidRPr="00F3053F" w:rsidRDefault="002D4EC6" w:rsidP="00F45F24">
      <w:pPr>
        <w:pStyle w:val="Default"/>
        <w:tabs>
          <w:tab w:val="left" w:pos="1065"/>
        </w:tabs>
        <w:spacing w:line="276" w:lineRule="auto"/>
        <w:rPr>
          <w:rFonts w:asciiTheme="minorHAnsi" w:hAnsiTheme="minorHAnsi"/>
          <w:b/>
          <w:sz w:val="22"/>
          <w:szCs w:val="22"/>
        </w:rPr>
      </w:pPr>
    </w:p>
    <w:p w:rsidR="00433278" w:rsidRPr="00F3053F" w:rsidRDefault="00E11264" w:rsidP="00F45F24">
      <w:pPr>
        <w:pStyle w:val="Default"/>
        <w:tabs>
          <w:tab w:val="left" w:pos="1065"/>
        </w:tabs>
        <w:spacing w:line="276" w:lineRule="auto"/>
        <w:rPr>
          <w:rFonts w:asciiTheme="minorHAnsi" w:hAnsiTheme="minorHAnsi"/>
          <w:b/>
          <w:sz w:val="22"/>
          <w:szCs w:val="22"/>
        </w:rPr>
      </w:pPr>
      <w:r>
        <w:rPr>
          <w:rFonts w:asciiTheme="minorHAnsi" w:hAnsiTheme="minorHAnsi"/>
          <w:b/>
          <w:sz w:val="22"/>
          <w:szCs w:val="22"/>
        </w:rPr>
        <w:t>Nodo Itinerante de Garachico-</w:t>
      </w:r>
      <w:r w:rsidR="001B6701" w:rsidRPr="00F82DCF">
        <w:rPr>
          <w:rFonts w:asciiTheme="minorHAnsi" w:hAnsiTheme="minorHAnsi"/>
          <w:b/>
          <w:sz w:val="22"/>
          <w:szCs w:val="22"/>
        </w:rPr>
        <w:t xml:space="preserve"> Icod-</w:t>
      </w:r>
      <w:r w:rsidR="005F111F">
        <w:rPr>
          <w:rFonts w:asciiTheme="minorHAnsi" w:hAnsiTheme="minorHAnsi"/>
          <w:b/>
          <w:sz w:val="22"/>
          <w:szCs w:val="22"/>
        </w:rPr>
        <w:t xml:space="preserve">Tanque </w:t>
      </w:r>
      <w:r w:rsidR="005F111F" w:rsidRPr="005F111F">
        <w:rPr>
          <w:rFonts w:asciiTheme="minorHAnsi" w:hAnsiTheme="minorHAnsi"/>
          <w:sz w:val="22"/>
          <w:szCs w:val="22"/>
        </w:rPr>
        <w:t>Sede</w:t>
      </w:r>
      <w:r w:rsidRPr="00E11264">
        <w:rPr>
          <w:rFonts w:asciiTheme="minorHAnsi" w:hAnsiTheme="minorHAnsi"/>
          <w:sz w:val="22"/>
          <w:szCs w:val="22"/>
        </w:rPr>
        <w:t xml:space="preserve"> de Garachico Dir</w:t>
      </w:r>
      <w:r w:rsidR="0048608A">
        <w:rPr>
          <w:rFonts w:asciiTheme="minorHAnsi" w:hAnsiTheme="minorHAnsi"/>
          <w:sz w:val="22"/>
          <w:szCs w:val="22"/>
        </w:rPr>
        <w:t>ección: Calle San Roque</w:t>
      </w:r>
      <w:r w:rsidR="00F2474B">
        <w:rPr>
          <w:rFonts w:asciiTheme="minorHAnsi" w:hAnsiTheme="minorHAnsi"/>
          <w:sz w:val="22"/>
          <w:szCs w:val="22"/>
        </w:rPr>
        <w:t xml:space="preserve">, nº 12. </w:t>
      </w:r>
      <w:r w:rsidR="005F111F">
        <w:rPr>
          <w:rFonts w:asciiTheme="minorHAnsi" w:hAnsiTheme="minorHAnsi"/>
          <w:b/>
          <w:sz w:val="22"/>
          <w:szCs w:val="22"/>
        </w:rPr>
        <w:t>T</w:t>
      </w:r>
      <w:r w:rsidRPr="00E11264">
        <w:rPr>
          <w:rFonts w:asciiTheme="minorHAnsi" w:hAnsiTheme="minorHAnsi"/>
          <w:b/>
          <w:sz w:val="22"/>
          <w:szCs w:val="22"/>
        </w:rPr>
        <w:t>eléfono de Contacto</w:t>
      </w:r>
      <w:r w:rsidR="005F111F">
        <w:rPr>
          <w:rFonts w:asciiTheme="minorHAnsi" w:hAnsiTheme="minorHAnsi"/>
          <w:b/>
          <w:sz w:val="22"/>
          <w:szCs w:val="22"/>
        </w:rPr>
        <w:t>:</w:t>
      </w:r>
      <w:r w:rsidRPr="00E11264">
        <w:rPr>
          <w:rFonts w:asciiTheme="minorHAnsi" w:hAnsiTheme="minorHAnsi"/>
          <w:sz w:val="22"/>
          <w:szCs w:val="22"/>
        </w:rPr>
        <w:t xml:space="preserve"> 922</w:t>
      </w:r>
      <w:r w:rsidR="00F2474B">
        <w:rPr>
          <w:rFonts w:asciiTheme="minorHAnsi" w:hAnsiTheme="minorHAnsi"/>
          <w:sz w:val="22"/>
          <w:szCs w:val="22"/>
        </w:rPr>
        <w:t>830211.</w:t>
      </w:r>
      <w:r w:rsidR="00F3053F">
        <w:rPr>
          <w:rFonts w:asciiTheme="minorHAnsi" w:hAnsiTheme="minorHAnsi"/>
          <w:sz w:val="22"/>
          <w:szCs w:val="22"/>
        </w:rPr>
        <w:t xml:space="preserve"> </w:t>
      </w:r>
      <w:r w:rsidR="00F3053F" w:rsidRPr="00F3053F">
        <w:rPr>
          <w:rFonts w:asciiTheme="minorHAnsi" w:hAnsiTheme="minorHAnsi"/>
          <w:b/>
          <w:sz w:val="22"/>
          <w:szCs w:val="22"/>
        </w:rPr>
        <w:t xml:space="preserve">(Las solicitudes sólo serán recogidas los viernes de 9:00 a 11:00 horas) </w:t>
      </w:r>
    </w:p>
    <w:p w:rsidR="002D4EC6" w:rsidRDefault="002D4EC6" w:rsidP="00F45F24">
      <w:pPr>
        <w:pStyle w:val="Default"/>
        <w:tabs>
          <w:tab w:val="left" w:pos="1065"/>
        </w:tabs>
        <w:spacing w:line="276" w:lineRule="auto"/>
        <w:rPr>
          <w:rFonts w:asciiTheme="minorHAnsi" w:hAnsiTheme="minorHAnsi"/>
          <w:sz w:val="22"/>
          <w:szCs w:val="22"/>
        </w:rPr>
      </w:pPr>
    </w:p>
    <w:p w:rsidR="003D1EB1" w:rsidRDefault="003D1EB1" w:rsidP="00F45F24">
      <w:pPr>
        <w:pStyle w:val="Default"/>
        <w:tabs>
          <w:tab w:val="left" w:pos="1065"/>
        </w:tabs>
        <w:spacing w:line="276" w:lineRule="auto"/>
        <w:rPr>
          <w:rFonts w:asciiTheme="minorHAnsi" w:hAnsiTheme="minorHAnsi"/>
          <w:sz w:val="22"/>
          <w:szCs w:val="22"/>
        </w:rPr>
      </w:pPr>
      <w:r w:rsidRPr="003D1EB1">
        <w:rPr>
          <w:rFonts w:asciiTheme="minorHAnsi" w:hAnsiTheme="minorHAnsi"/>
          <w:b/>
          <w:sz w:val="22"/>
          <w:szCs w:val="22"/>
        </w:rPr>
        <w:t>Nodo Itinerante de Garachico- Icod- Tanque</w:t>
      </w:r>
      <w:r>
        <w:rPr>
          <w:rFonts w:asciiTheme="minorHAnsi" w:hAnsiTheme="minorHAnsi"/>
          <w:sz w:val="22"/>
          <w:szCs w:val="22"/>
        </w:rPr>
        <w:t xml:space="preserve"> Sede del Tanque Dirección: Plaza   del Santísimo Cristo del Calvario 2º planta Centro Cultural El Tanque. </w:t>
      </w:r>
      <w:r w:rsidRPr="003D1EB1">
        <w:rPr>
          <w:rFonts w:asciiTheme="minorHAnsi" w:hAnsiTheme="minorHAnsi"/>
          <w:b/>
          <w:sz w:val="22"/>
          <w:szCs w:val="22"/>
        </w:rPr>
        <w:t>Teléfono de contacto</w:t>
      </w:r>
      <w:r>
        <w:rPr>
          <w:rFonts w:asciiTheme="minorHAnsi" w:hAnsiTheme="minorHAnsi"/>
          <w:sz w:val="22"/>
          <w:szCs w:val="22"/>
        </w:rPr>
        <w:t>: 922810117</w:t>
      </w:r>
    </w:p>
    <w:p w:rsidR="003D1EB1" w:rsidRPr="003D1EB1" w:rsidRDefault="003D1EB1" w:rsidP="00F45F24">
      <w:pPr>
        <w:pStyle w:val="Default"/>
        <w:tabs>
          <w:tab w:val="left" w:pos="1065"/>
        </w:tabs>
        <w:spacing w:line="276" w:lineRule="auto"/>
        <w:rPr>
          <w:rFonts w:asciiTheme="minorHAnsi" w:hAnsiTheme="minorHAnsi"/>
          <w:b/>
          <w:sz w:val="22"/>
          <w:szCs w:val="22"/>
        </w:rPr>
      </w:pPr>
      <w:r w:rsidRPr="003D1EB1">
        <w:rPr>
          <w:rFonts w:asciiTheme="minorHAnsi" w:hAnsiTheme="minorHAnsi"/>
          <w:b/>
          <w:sz w:val="22"/>
          <w:szCs w:val="22"/>
        </w:rPr>
        <w:t xml:space="preserve">(Las solicitudes sólo serán recogidas los miércoles de 09: 00 a 11: 00 horas) </w:t>
      </w:r>
    </w:p>
    <w:p w:rsidR="003D1EB1" w:rsidRPr="00E11264" w:rsidRDefault="003D1EB1" w:rsidP="00F45F24">
      <w:pPr>
        <w:pStyle w:val="Default"/>
        <w:tabs>
          <w:tab w:val="left" w:pos="1065"/>
        </w:tabs>
        <w:spacing w:line="276" w:lineRule="auto"/>
        <w:rPr>
          <w:rFonts w:asciiTheme="minorHAnsi" w:hAnsiTheme="minorHAnsi"/>
          <w:sz w:val="22"/>
          <w:szCs w:val="22"/>
        </w:rPr>
      </w:pPr>
    </w:p>
    <w:p w:rsidR="005F111F" w:rsidRPr="00F3053F" w:rsidRDefault="005F111F" w:rsidP="00F45F24">
      <w:pPr>
        <w:pStyle w:val="Default"/>
        <w:tabs>
          <w:tab w:val="left" w:pos="1065"/>
        </w:tabs>
        <w:spacing w:line="276" w:lineRule="auto"/>
        <w:rPr>
          <w:rFonts w:asciiTheme="minorHAnsi" w:hAnsiTheme="minorHAnsi"/>
          <w:b/>
          <w:sz w:val="22"/>
          <w:szCs w:val="22"/>
        </w:rPr>
      </w:pPr>
      <w:r>
        <w:rPr>
          <w:rFonts w:asciiTheme="minorHAnsi" w:hAnsiTheme="minorHAnsi"/>
          <w:b/>
          <w:sz w:val="22"/>
          <w:szCs w:val="22"/>
        </w:rPr>
        <w:t xml:space="preserve">Nodo Itinerante de Garachico-Icod-Tanque </w:t>
      </w:r>
      <w:r w:rsidRPr="005F111F">
        <w:rPr>
          <w:rFonts w:asciiTheme="minorHAnsi" w:hAnsiTheme="minorHAnsi"/>
          <w:sz w:val="22"/>
          <w:szCs w:val="22"/>
        </w:rPr>
        <w:t xml:space="preserve">Sede de Icod de los </w:t>
      </w:r>
      <w:r w:rsidR="00025538" w:rsidRPr="005F111F">
        <w:rPr>
          <w:rFonts w:asciiTheme="minorHAnsi" w:hAnsiTheme="minorHAnsi"/>
          <w:sz w:val="22"/>
          <w:szCs w:val="22"/>
        </w:rPr>
        <w:t>Vinos</w:t>
      </w:r>
      <w:r w:rsidR="00025538">
        <w:rPr>
          <w:rFonts w:asciiTheme="minorHAnsi" w:hAnsiTheme="minorHAnsi"/>
          <w:b/>
          <w:sz w:val="22"/>
          <w:szCs w:val="22"/>
        </w:rPr>
        <w:t xml:space="preserve"> </w:t>
      </w:r>
      <w:r w:rsidR="00025538" w:rsidRPr="00025538">
        <w:rPr>
          <w:rFonts w:asciiTheme="minorHAnsi" w:hAnsiTheme="minorHAnsi"/>
          <w:sz w:val="22"/>
          <w:szCs w:val="22"/>
        </w:rPr>
        <w:t>Dirección</w:t>
      </w:r>
      <w:r w:rsidRPr="005F111F">
        <w:rPr>
          <w:rFonts w:asciiTheme="minorHAnsi" w:hAnsiTheme="minorHAnsi"/>
          <w:sz w:val="22"/>
          <w:szCs w:val="22"/>
        </w:rPr>
        <w:t>: Calle el Durazno</w:t>
      </w:r>
      <w:r w:rsidR="00F2474B">
        <w:rPr>
          <w:rFonts w:asciiTheme="minorHAnsi" w:hAnsiTheme="minorHAnsi"/>
          <w:sz w:val="22"/>
          <w:szCs w:val="22"/>
        </w:rPr>
        <w:t>,</w:t>
      </w:r>
      <w:r w:rsidRPr="005F111F">
        <w:rPr>
          <w:rFonts w:asciiTheme="minorHAnsi" w:hAnsiTheme="minorHAnsi"/>
          <w:sz w:val="22"/>
          <w:szCs w:val="22"/>
        </w:rPr>
        <w:t xml:space="preserve"> nº</w:t>
      </w:r>
      <w:r>
        <w:rPr>
          <w:rFonts w:asciiTheme="minorHAnsi" w:hAnsiTheme="minorHAnsi"/>
          <w:sz w:val="22"/>
          <w:szCs w:val="22"/>
        </w:rPr>
        <w:t xml:space="preserve"> </w:t>
      </w:r>
      <w:r w:rsidRPr="005F111F">
        <w:rPr>
          <w:rFonts w:asciiTheme="minorHAnsi" w:hAnsiTheme="minorHAnsi"/>
          <w:sz w:val="22"/>
          <w:szCs w:val="22"/>
        </w:rPr>
        <w:t>55</w:t>
      </w:r>
      <w:r w:rsidR="00F2474B">
        <w:rPr>
          <w:rFonts w:asciiTheme="minorHAnsi" w:hAnsiTheme="minorHAnsi"/>
          <w:sz w:val="22"/>
          <w:szCs w:val="22"/>
        </w:rPr>
        <w:t xml:space="preserve">. </w:t>
      </w:r>
      <w:r w:rsidRPr="0048608A">
        <w:rPr>
          <w:rFonts w:asciiTheme="minorHAnsi" w:hAnsiTheme="minorHAnsi"/>
          <w:b/>
          <w:sz w:val="22"/>
          <w:szCs w:val="22"/>
        </w:rPr>
        <w:t>Teléfono</w:t>
      </w:r>
      <w:r w:rsidRPr="005F111F">
        <w:rPr>
          <w:rFonts w:asciiTheme="minorHAnsi" w:hAnsiTheme="minorHAnsi"/>
          <w:b/>
          <w:sz w:val="22"/>
          <w:szCs w:val="22"/>
        </w:rPr>
        <w:t xml:space="preserve"> de contacto:</w:t>
      </w:r>
      <w:r w:rsidR="00F2474B">
        <w:rPr>
          <w:rFonts w:asciiTheme="minorHAnsi" w:hAnsiTheme="minorHAnsi"/>
          <w:sz w:val="22"/>
          <w:szCs w:val="22"/>
        </w:rPr>
        <w:t xml:space="preserve"> </w:t>
      </w:r>
      <w:r>
        <w:rPr>
          <w:rFonts w:asciiTheme="minorHAnsi" w:hAnsiTheme="minorHAnsi"/>
          <w:sz w:val="22"/>
          <w:szCs w:val="22"/>
        </w:rPr>
        <w:t>922810117</w:t>
      </w:r>
      <w:r w:rsidR="00F2474B">
        <w:rPr>
          <w:rFonts w:asciiTheme="minorHAnsi" w:hAnsiTheme="minorHAnsi"/>
          <w:sz w:val="22"/>
          <w:szCs w:val="22"/>
        </w:rPr>
        <w:t>.</w:t>
      </w:r>
      <w:r w:rsidR="00F3053F">
        <w:rPr>
          <w:rFonts w:asciiTheme="minorHAnsi" w:hAnsiTheme="minorHAnsi"/>
          <w:sz w:val="22"/>
          <w:szCs w:val="22"/>
        </w:rPr>
        <w:t xml:space="preserve"> </w:t>
      </w:r>
      <w:r w:rsidR="00F3053F" w:rsidRPr="00F3053F">
        <w:rPr>
          <w:rFonts w:asciiTheme="minorHAnsi" w:hAnsiTheme="minorHAnsi"/>
          <w:b/>
          <w:sz w:val="22"/>
          <w:szCs w:val="22"/>
        </w:rPr>
        <w:t>(Las solicitudes sólo ser</w:t>
      </w:r>
      <w:r w:rsidR="00F3053F">
        <w:rPr>
          <w:rFonts w:asciiTheme="minorHAnsi" w:hAnsiTheme="minorHAnsi"/>
          <w:b/>
          <w:sz w:val="22"/>
          <w:szCs w:val="22"/>
        </w:rPr>
        <w:t>án recogidas lo</w:t>
      </w:r>
      <w:r w:rsidR="00F3053F" w:rsidRPr="00F3053F">
        <w:rPr>
          <w:rFonts w:asciiTheme="minorHAnsi" w:hAnsiTheme="minorHAnsi"/>
          <w:b/>
          <w:sz w:val="22"/>
          <w:szCs w:val="22"/>
        </w:rPr>
        <w:t xml:space="preserve">s </w:t>
      </w:r>
      <w:r w:rsidR="00F3053F">
        <w:rPr>
          <w:rFonts w:asciiTheme="minorHAnsi" w:hAnsiTheme="minorHAnsi"/>
          <w:b/>
          <w:sz w:val="22"/>
          <w:szCs w:val="22"/>
        </w:rPr>
        <w:t xml:space="preserve">martes y jueves </w:t>
      </w:r>
      <w:r w:rsidR="00F3053F" w:rsidRPr="00F3053F">
        <w:rPr>
          <w:rFonts w:asciiTheme="minorHAnsi" w:hAnsiTheme="minorHAnsi"/>
          <w:b/>
          <w:sz w:val="22"/>
          <w:szCs w:val="22"/>
        </w:rPr>
        <w:t xml:space="preserve">de 09:00 a 11:00 horas) </w:t>
      </w:r>
    </w:p>
    <w:p w:rsidR="00433278" w:rsidRPr="005F111F" w:rsidRDefault="00433278" w:rsidP="00F45F24">
      <w:pPr>
        <w:pStyle w:val="Default"/>
        <w:tabs>
          <w:tab w:val="left" w:pos="1065"/>
        </w:tabs>
        <w:spacing w:line="276" w:lineRule="auto"/>
        <w:rPr>
          <w:rFonts w:asciiTheme="minorHAnsi" w:hAnsiTheme="minorHAnsi"/>
          <w:sz w:val="22"/>
          <w:szCs w:val="22"/>
        </w:rPr>
      </w:pPr>
    </w:p>
    <w:p w:rsidR="001B6701" w:rsidRDefault="001B6701" w:rsidP="00F45F24">
      <w:pPr>
        <w:pStyle w:val="Default"/>
        <w:tabs>
          <w:tab w:val="left" w:pos="1065"/>
        </w:tabs>
        <w:spacing w:line="276" w:lineRule="auto"/>
        <w:rPr>
          <w:rFonts w:asciiTheme="minorHAnsi" w:hAnsiTheme="minorHAnsi"/>
          <w:sz w:val="22"/>
          <w:szCs w:val="22"/>
        </w:rPr>
      </w:pPr>
      <w:r w:rsidRPr="00F82DCF">
        <w:rPr>
          <w:rFonts w:asciiTheme="minorHAnsi" w:hAnsiTheme="minorHAnsi"/>
          <w:b/>
          <w:sz w:val="22"/>
          <w:szCs w:val="22"/>
        </w:rPr>
        <w:t>Nodo itinerante de la Victoria de Acentejo</w:t>
      </w:r>
      <w:r w:rsidR="005F111F">
        <w:rPr>
          <w:rFonts w:asciiTheme="minorHAnsi" w:hAnsiTheme="minorHAnsi"/>
          <w:b/>
          <w:sz w:val="22"/>
          <w:szCs w:val="22"/>
        </w:rPr>
        <w:t xml:space="preserve"> </w:t>
      </w:r>
      <w:r w:rsidR="005F111F" w:rsidRPr="005F111F">
        <w:rPr>
          <w:rFonts w:asciiTheme="minorHAnsi" w:hAnsiTheme="minorHAnsi"/>
          <w:sz w:val="22"/>
          <w:szCs w:val="22"/>
        </w:rPr>
        <w:t>Dirección: Calle Pérez Díaz</w:t>
      </w:r>
      <w:r w:rsidR="00F2474B">
        <w:rPr>
          <w:rFonts w:asciiTheme="minorHAnsi" w:hAnsiTheme="minorHAnsi"/>
          <w:sz w:val="22"/>
          <w:szCs w:val="22"/>
        </w:rPr>
        <w:t>.</w:t>
      </w:r>
      <w:r w:rsidR="00D25DFD">
        <w:rPr>
          <w:rFonts w:asciiTheme="minorHAnsi" w:hAnsiTheme="minorHAnsi"/>
          <w:sz w:val="22"/>
          <w:szCs w:val="22"/>
        </w:rPr>
        <w:t xml:space="preserve"> nº </w:t>
      </w:r>
      <w:r w:rsidR="00ED447B">
        <w:rPr>
          <w:rFonts w:asciiTheme="minorHAnsi" w:hAnsiTheme="minorHAnsi"/>
          <w:sz w:val="22"/>
          <w:szCs w:val="22"/>
        </w:rPr>
        <w:t xml:space="preserve">60 </w:t>
      </w:r>
      <w:r w:rsidR="00ED447B">
        <w:rPr>
          <w:rFonts w:asciiTheme="minorHAnsi" w:hAnsiTheme="minorHAnsi"/>
          <w:b/>
          <w:sz w:val="22"/>
          <w:szCs w:val="22"/>
        </w:rPr>
        <w:t>Teléfono</w:t>
      </w:r>
      <w:r w:rsidR="00F2474B">
        <w:rPr>
          <w:rFonts w:asciiTheme="minorHAnsi" w:hAnsiTheme="minorHAnsi"/>
          <w:b/>
          <w:sz w:val="22"/>
          <w:szCs w:val="22"/>
        </w:rPr>
        <w:t xml:space="preserve"> </w:t>
      </w:r>
      <w:r w:rsidR="005F111F">
        <w:rPr>
          <w:rFonts w:asciiTheme="minorHAnsi" w:hAnsiTheme="minorHAnsi"/>
          <w:b/>
          <w:sz w:val="22"/>
          <w:szCs w:val="22"/>
        </w:rPr>
        <w:t xml:space="preserve">de contacto: </w:t>
      </w:r>
      <w:r w:rsidR="001B58D2">
        <w:rPr>
          <w:rFonts w:asciiTheme="minorHAnsi" w:hAnsiTheme="minorHAnsi"/>
          <w:sz w:val="22"/>
          <w:szCs w:val="22"/>
        </w:rPr>
        <w:t>922</w:t>
      </w:r>
      <w:r w:rsidR="00F2474B">
        <w:rPr>
          <w:rFonts w:asciiTheme="minorHAnsi" w:hAnsiTheme="minorHAnsi"/>
          <w:sz w:val="22"/>
          <w:szCs w:val="22"/>
        </w:rPr>
        <w:t>580448.</w:t>
      </w:r>
      <w:r w:rsidR="00F3053F">
        <w:rPr>
          <w:rFonts w:asciiTheme="minorHAnsi" w:hAnsiTheme="minorHAnsi"/>
          <w:sz w:val="22"/>
          <w:szCs w:val="22"/>
        </w:rPr>
        <w:t xml:space="preserve"> </w:t>
      </w:r>
      <w:r w:rsidR="00F3053F" w:rsidRPr="00F3053F">
        <w:rPr>
          <w:rFonts w:asciiTheme="minorHAnsi" w:hAnsiTheme="minorHAnsi"/>
          <w:b/>
          <w:sz w:val="22"/>
          <w:szCs w:val="22"/>
        </w:rPr>
        <w:t>(Las solicitudes sólo ser</w:t>
      </w:r>
      <w:r w:rsidR="00F3053F">
        <w:rPr>
          <w:rFonts w:asciiTheme="minorHAnsi" w:hAnsiTheme="minorHAnsi"/>
          <w:b/>
          <w:sz w:val="22"/>
          <w:szCs w:val="22"/>
        </w:rPr>
        <w:t>án recogida</w:t>
      </w:r>
      <w:r w:rsidR="00F3053F" w:rsidRPr="00F3053F">
        <w:rPr>
          <w:rFonts w:asciiTheme="minorHAnsi" w:hAnsiTheme="minorHAnsi"/>
          <w:b/>
          <w:sz w:val="22"/>
          <w:szCs w:val="22"/>
        </w:rPr>
        <w:t>s los jueves de 09:00 a 11:00 horas</w:t>
      </w:r>
      <w:r w:rsidR="00F3053F">
        <w:rPr>
          <w:rFonts w:asciiTheme="minorHAnsi" w:hAnsiTheme="minorHAnsi"/>
          <w:sz w:val="22"/>
          <w:szCs w:val="22"/>
        </w:rPr>
        <w:t xml:space="preserve">) </w:t>
      </w:r>
    </w:p>
    <w:p w:rsidR="00433278" w:rsidRPr="001B58D2" w:rsidRDefault="00433278" w:rsidP="00F45F24">
      <w:pPr>
        <w:pStyle w:val="Default"/>
        <w:tabs>
          <w:tab w:val="left" w:pos="1065"/>
        </w:tabs>
        <w:spacing w:line="276" w:lineRule="auto"/>
        <w:rPr>
          <w:rFonts w:asciiTheme="minorHAnsi" w:hAnsiTheme="minorHAnsi"/>
          <w:sz w:val="22"/>
          <w:szCs w:val="22"/>
        </w:rPr>
      </w:pPr>
    </w:p>
    <w:p w:rsidR="001B6701" w:rsidRPr="0048608A" w:rsidRDefault="001B6701" w:rsidP="00F45F24">
      <w:pPr>
        <w:pStyle w:val="Default"/>
        <w:tabs>
          <w:tab w:val="left" w:pos="1065"/>
        </w:tabs>
        <w:spacing w:line="276" w:lineRule="auto"/>
        <w:rPr>
          <w:rFonts w:asciiTheme="minorHAnsi" w:hAnsiTheme="minorHAnsi"/>
          <w:sz w:val="22"/>
          <w:szCs w:val="22"/>
        </w:rPr>
      </w:pPr>
      <w:r w:rsidRPr="00F82DCF">
        <w:rPr>
          <w:rFonts w:asciiTheme="minorHAnsi" w:hAnsiTheme="minorHAnsi"/>
          <w:b/>
          <w:sz w:val="22"/>
          <w:szCs w:val="22"/>
        </w:rPr>
        <w:t xml:space="preserve">Nodo itinerante de </w:t>
      </w:r>
      <w:r w:rsidR="00433278">
        <w:rPr>
          <w:rFonts w:asciiTheme="minorHAnsi" w:hAnsiTheme="minorHAnsi"/>
          <w:b/>
          <w:sz w:val="22"/>
          <w:szCs w:val="22"/>
        </w:rPr>
        <w:t xml:space="preserve">Anaga </w:t>
      </w:r>
      <w:r w:rsidR="00433278" w:rsidRPr="00433278">
        <w:rPr>
          <w:rFonts w:asciiTheme="minorHAnsi" w:hAnsiTheme="minorHAnsi"/>
          <w:sz w:val="22"/>
          <w:szCs w:val="22"/>
        </w:rPr>
        <w:t>Sede aún por establecer</w:t>
      </w:r>
      <w:r w:rsidR="00F2474B">
        <w:rPr>
          <w:rFonts w:asciiTheme="minorHAnsi" w:hAnsiTheme="minorHAnsi"/>
          <w:sz w:val="22"/>
          <w:szCs w:val="22"/>
        </w:rPr>
        <w:t>.</w:t>
      </w:r>
      <w:r w:rsidR="00433278">
        <w:rPr>
          <w:rFonts w:asciiTheme="minorHAnsi" w:hAnsiTheme="minorHAnsi"/>
          <w:b/>
          <w:sz w:val="22"/>
          <w:szCs w:val="22"/>
        </w:rPr>
        <w:t xml:space="preserve"> </w:t>
      </w:r>
      <w:r w:rsidR="001B58D2">
        <w:rPr>
          <w:rFonts w:asciiTheme="minorHAnsi" w:hAnsiTheme="minorHAnsi"/>
          <w:b/>
          <w:sz w:val="22"/>
          <w:szCs w:val="22"/>
        </w:rPr>
        <w:t>Teléfono</w:t>
      </w:r>
      <w:r w:rsidR="005F111F">
        <w:rPr>
          <w:rFonts w:asciiTheme="minorHAnsi" w:hAnsiTheme="minorHAnsi"/>
          <w:b/>
          <w:sz w:val="22"/>
          <w:szCs w:val="22"/>
        </w:rPr>
        <w:t xml:space="preserve"> de </w:t>
      </w:r>
      <w:r w:rsidR="001B58D2">
        <w:rPr>
          <w:rFonts w:asciiTheme="minorHAnsi" w:hAnsiTheme="minorHAnsi"/>
          <w:b/>
          <w:sz w:val="22"/>
          <w:szCs w:val="22"/>
        </w:rPr>
        <w:t xml:space="preserve">contacto: </w:t>
      </w:r>
      <w:r w:rsidR="001B58D2" w:rsidRPr="0048608A">
        <w:rPr>
          <w:rFonts w:asciiTheme="minorHAnsi" w:hAnsiTheme="minorHAnsi"/>
          <w:sz w:val="22"/>
          <w:szCs w:val="22"/>
        </w:rPr>
        <w:t>659</w:t>
      </w:r>
      <w:r w:rsidR="0048608A">
        <w:rPr>
          <w:rFonts w:asciiTheme="minorHAnsi" w:hAnsiTheme="minorHAnsi"/>
          <w:sz w:val="22"/>
          <w:szCs w:val="22"/>
        </w:rPr>
        <w:t>431624</w:t>
      </w:r>
      <w:r w:rsidR="00F2474B">
        <w:rPr>
          <w:rFonts w:asciiTheme="minorHAnsi" w:hAnsiTheme="minorHAnsi"/>
          <w:sz w:val="22"/>
          <w:szCs w:val="22"/>
        </w:rPr>
        <w:t>.</w:t>
      </w:r>
    </w:p>
    <w:p w:rsidR="00433278" w:rsidRPr="00F82DCF" w:rsidRDefault="00433278" w:rsidP="00F45F24">
      <w:pPr>
        <w:pStyle w:val="Default"/>
        <w:tabs>
          <w:tab w:val="left" w:pos="1065"/>
        </w:tabs>
        <w:spacing w:line="276" w:lineRule="auto"/>
        <w:rPr>
          <w:rFonts w:asciiTheme="minorHAnsi" w:hAnsiTheme="minorHAnsi"/>
          <w:b/>
          <w:sz w:val="22"/>
          <w:szCs w:val="22"/>
        </w:rPr>
      </w:pPr>
    </w:p>
    <w:p w:rsidR="00D07F3D" w:rsidRDefault="001B6701" w:rsidP="00D07F3D">
      <w:pPr>
        <w:pStyle w:val="Default"/>
        <w:spacing w:line="276" w:lineRule="auto"/>
        <w:jc w:val="both"/>
        <w:rPr>
          <w:rStyle w:val="Hipervnculo"/>
          <w:rFonts w:asciiTheme="minorHAnsi" w:hAnsiTheme="minorHAnsi"/>
          <w:b/>
          <w:color w:val="auto"/>
          <w:sz w:val="22"/>
          <w:szCs w:val="22"/>
          <w:u w:val="none"/>
        </w:rPr>
      </w:pPr>
      <w:r w:rsidRPr="00F82DCF">
        <w:rPr>
          <w:rFonts w:asciiTheme="minorHAnsi" w:hAnsiTheme="minorHAnsi"/>
          <w:b/>
          <w:sz w:val="22"/>
          <w:szCs w:val="22"/>
        </w:rPr>
        <w:t>Nodo Itinerante de Fasnia-Arico –</w:t>
      </w:r>
      <w:r w:rsidR="001B58D2" w:rsidRPr="00F82DCF">
        <w:rPr>
          <w:rFonts w:asciiTheme="minorHAnsi" w:hAnsiTheme="minorHAnsi"/>
          <w:b/>
          <w:sz w:val="22"/>
          <w:szCs w:val="22"/>
        </w:rPr>
        <w:t>Agache</w:t>
      </w:r>
      <w:r w:rsidR="00F2474B">
        <w:rPr>
          <w:rFonts w:asciiTheme="minorHAnsi" w:hAnsiTheme="minorHAnsi"/>
          <w:b/>
          <w:sz w:val="22"/>
          <w:szCs w:val="22"/>
        </w:rPr>
        <w:t xml:space="preserve"> </w:t>
      </w:r>
      <w:r w:rsidR="001B58D2" w:rsidRPr="001B58D2">
        <w:rPr>
          <w:rFonts w:asciiTheme="minorHAnsi" w:hAnsiTheme="minorHAnsi"/>
          <w:sz w:val="22"/>
          <w:szCs w:val="22"/>
        </w:rPr>
        <w:t>Sede</w:t>
      </w:r>
      <w:r w:rsidR="005F111F" w:rsidRPr="001B58D2">
        <w:rPr>
          <w:rFonts w:asciiTheme="minorHAnsi" w:hAnsiTheme="minorHAnsi"/>
          <w:sz w:val="22"/>
          <w:szCs w:val="22"/>
        </w:rPr>
        <w:t xml:space="preserve"> </w:t>
      </w:r>
      <w:r w:rsidR="001B58D2" w:rsidRPr="001B58D2">
        <w:rPr>
          <w:rFonts w:asciiTheme="minorHAnsi" w:hAnsiTheme="minorHAnsi"/>
          <w:sz w:val="22"/>
          <w:szCs w:val="22"/>
        </w:rPr>
        <w:t>de Fasnia</w:t>
      </w:r>
      <w:r w:rsidR="005F111F">
        <w:rPr>
          <w:rFonts w:asciiTheme="minorHAnsi" w:hAnsiTheme="minorHAnsi"/>
          <w:b/>
          <w:sz w:val="22"/>
          <w:szCs w:val="22"/>
        </w:rPr>
        <w:t xml:space="preserve"> </w:t>
      </w:r>
      <w:r w:rsidR="005F111F" w:rsidRPr="001B58D2">
        <w:rPr>
          <w:rFonts w:asciiTheme="minorHAnsi" w:hAnsiTheme="minorHAnsi"/>
          <w:sz w:val="22"/>
          <w:szCs w:val="22"/>
        </w:rPr>
        <w:t>Direcci</w:t>
      </w:r>
      <w:r w:rsidR="001B58D2" w:rsidRPr="001B58D2">
        <w:rPr>
          <w:rFonts w:asciiTheme="minorHAnsi" w:hAnsiTheme="minorHAnsi"/>
          <w:sz w:val="22"/>
          <w:szCs w:val="22"/>
        </w:rPr>
        <w:t xml:space="preserve">ón: </w:t>
      </w:r>
      <w:r w:rsidR="00433278">
        <w:rPr>
          <w:rFonts w:asciiTheme="minorHAnsi" w:hAnsiTheme="minorHAnsi"/>
          <w:sz w:val="22"/>
          <w:szCs w:val="22"/>
        </w:rPr>
        <w:t>Antiguo Ayuntamiento Fasnia, Carretera los Roques, nº 8</w:t>
      </w:r>
      <w:r w:rsidR="00F2474B">
        <w:rPr>
          <w:rFonts w:asciiTheme="minorHAnsi" w:hAnsiTheme="minorHAnsi"/>
          <w:sz w:val="22"/>
          <w:szCs w:val="22"/>
        </w:rPr>
        <w:t>,</w:t>
      </w:r>
      <w:r w:rsidR="00433278">
        <w:rPr>
          <w:rFonts w:asciiTheme="minorHAnsi" w:hAnsiTheme="minorHAnsi"/>
          <w:sz w:val="22"/>
          <w:szCs w:val="22"/>
        </w:rPr>
        <w:t xml:space="preserve"> Tercera planta</w:t>
      </w:r>
      <w:r w:rsidR="00F2474B">
        <w:rPr>
          <w:rFonts w:asciiTheme="minorHAnsi" w:hAnsiTheme="minorHAnsi"/>
          <w:sz w:val="22"/>
          <w:szCs w:val="22"/>
        </w:rPr>
        <w:t>.</w:t>
      </w:r>
      <w:r w:rsidR="00433278">
        <w:rPr>
          <w:rFonts w:asciiTheme="minorHAnsi" w:hAnsiTheme="minorHAnsi"/>
          <w:sz w:val="22"/>
          <w:szCs w:val="22"/>
        </w:rPr>
        <w:t xml:space="preserve"> </w:t>
      </w:r>
      <w:r w:rsidR="001B58D2">
        <w:rPr>
          <w:rFonts w:asciiTheme="minorHAnsi" w:hAnsiTheme="minorHAnsi"/>
          <w:b/>
          <w:sz w:val="22"/>
          <w:szCs w:val="22"/>
        </w:rPr>
        <w:t>T</w:t>
      </w:r>
      <w:r w:rsidR="001B58D2" w:rsidRPr="00F82DCF">
        <w:rPr>
          <w:rFonts w:asciiTheme="minorHAnsi" w:hAnsiTheme="minorHAnsi"/>
          <w:b/>
          <w:sz w:val="22"/>
          <w:szCs w:val="22"/>
        </w:rPr>
        <w:t>eléfono</w:t>
      </w:r>
      <w:r w:rsidR="00F2474B">
        <w:rPr>
          <w:rFonts w:asciiTheme="minorHAnsi" w:hAnsiTheme="minorHAnsi"/>
          <w:b/>
          <w:sz w:val="22"/>
          <w:szCs w:val="22"/>
        </w:rPr>
        <w:t xml:space="preserve"> de contacto: </w:t>
      </w:r>
      <w:r w:rsidR="00F2474B">
        <w:rPr>
          <w:rFonts w:asciiTheme="minorHAnsi" w:hAnsiTheme="minorHAnsi"/>
          <w:sz w:val="22"/>
          <w:szCs w:val="22"/>
        </w:rPr>
        <w:t>606515</w:t>
      </w:r>
      <w:r w:rsidR="001B58D2" w:rsidRPr="001B58D2">
        <w:rPr>
          <w:rFonts w:asciiTheme="minorHAnsi" w:hAnsiTheme="minorHAnsi"/>
          <w:sz w:val="22"/>
          <w:szCs w:val="22"/>
        </w:rPr>
        <w:t>564</w:t>
      </w:r>
      <w:r w:rsidR="00F2474B">
        <w:rPr>
          <w:rFonts w:asciiTheme="minorHAnsi" w:hAnsiTheme="minorHAnsi"/>
          <w:sz w:val="22"/>
          <w:szCs w:val="22"/>
        </w:rPr>
        <w:t>.</w:t>
      </w:r>
      <w:r w:rsidR="00D07F3D" w:rsidRPr="00D07F3D">
        <w:rPr>
          <w:rStyle w:val="Hipervnculo"/>
          <w:rFonts w:asciiTheme="minorHAnsi" w:hAnsiTheme="minorHAnsi"/>
          <w:b/>
          <w:color w:val="auto"/>
          <w:sz w:val="22"/>
          <w:szCs w:val="22"/>
          <w:u w:val="none"/>
        </w:rPr>
        <w:t xml:space="preserve"> </w:t>
      </w:r>
    </w:p>
    <w:p w:rsidR="00433278" w:rsidRDefault="00433278" w:rsidP="00F45F24">
      <w:pPr>
        <w:pStyle w:val="Default"/>
        <w:tabs>
          <w:tab w:val="left" w:pos="1065"/>
        </w:tabs>
        <w:spacing w:line="276" w:lineRule="auto"/>
        <w:rPr>
          <w:rFonts w:asciiTheme="minorHAnsi" w:hAnsiTheme="minorHAnsi"/>
          <w:sz w:val="22"/>
          <w:szCs w:val="22"/>
        </w:rPr>
      </w:pPr>
    </w:p>
    <w:p w:rsidR="00D07F3D" w:rsidRDefault="001B58D2" w:rsidP="00D07F3D">
      <w:pPr>
        <w:pStyle w:val="Default"/>
        <w:spacing w:line="276" w:lineRule="auto"/>
        <w:jc w:val="both"/>
        <w:rPr>
          <w:rStyle w:val="Hipervnculo"/>
          <w:rFonts w:asciiTheme="minorHAnsi" w:hAnsiTheme="minorHAnsi"/>
          <w:b/>
          <w:color w:val="auto"/>
          <w:sz w:val="22"/>
          <w:szCs w:val="22"/>
          <w:u w:val="none"/>
        </w:rPr>
      </w:pPr>
      <w:r w:rsidRPr="00F82DCF">
        <w:rPr>
          <w:rFonts w:asciiTheme="minorHAnsi" w:hAnsiTheme="minorHAnsi"/>
          <w:b/>
          <w:sz w:val="22"/>
          <w:szCs w:val="22"/>
        </w:rPr>
        <w:t xml:space="preserve">Nodo Itinerante de Fasnia-Arico –Agache </w:t>
      </w:r>
      <w:r w:rsidRPr="00153FD0">
        <w:rPr>
          <w:rFonts w:asciiTheme="minorHAnsi" w:hAnsiTheme="minorHAnsi"/>
          <w:sz w:val="22"/>
          <w:szCs w:val="22"/>
        </w:rPr>
        <w:t xml:space="preserve">Sede de Arico Dirección:  </w:t>
      </w:r>
      <w:r w:rsidR="00433278">
        <w:rPr>
          <w:rFonts w:asciiTheme="minorHAnsi" w:hAnsiTheme="minorHAnsi"/>
          <w:sz w:val="22"/>
          <w:szCs w:val="22"/>
        </w:rPr>
        <w:t xml:space="preserve"> </w:t>
      </w:r>
      <w:r w:rsidRPr="00153FD0">
        <w:rPr>
          <w:rFonts w:asciiTheme="minorHAnsi" w:hAnsiTheme="minorHAnsi"/>
          <w:sz w:val="22"/>
          <w:szCs w:val="22"/>
        </w:rPr>
        <w:t xml:space="preserve">Calle </w:t>
      </w:r>
      <w:r w:rsidR="00153FD0" w:rsidRPr="00153FD0">
        <w:rPr>
          <w:rFonts w:asciiTheme="minorHAnsi" w:hAnsiTheme="minorHAnsi"/>
          <w:sz w:val="22"/>
          <w:szCs w:val="22"/>
        </w:rPr>
        <w:t>Benítez de</w:t>
      </w:r>
      <w:r w:rsidRPr="00153FD0">
        <w:rPr>
          <w:rFonts w:asciiTheme="minorHAnsi" w:hAnsiTheme="minorHAnsi"/>
          <w:sz w:val="22"/>
          <w:szCs w:val="22"/>
        </w:rPr>
        <w:t xml:space="preserve"> Lugo</w:t>
      </w:r>
      <w:r w:rsidR="00433278">
        <w:rPr>
          <w:rFonts w:asciiTheme="minorHAnsi" w:hAnsiTheme="minorHAnsi"/>
          <w:sz w:val="22"/>
          <w:szCs w:val="22"/>
        </w:rPr>
        <w:t xml:space="preserve"> </w:t>
      </w:r>
      <w:r w:rsidRPr="00153FD0">
        <w:rPr>
          <w:rFonts w:asciiTheme="minorHAnsi" w:hAnsiTheme="minorHAnsi"/>
          <w:sz w:val="22"/>
          <w:szCs w:val="22"/>
        </w:rPr>
        <w:t>nº</w:t>
      </w:r>
      <w:r w:rsidR="00153FD0" w:rsidRPr="00153FD0">
        <w:rPr>
          <w:rFonts w:asciiTheme="minorHAnsi" w:hAnsiTheme="minorHAnsi"/>
          <w:sz w:val="22"/>
          <w:szCs w:val="22"/>
        </w:rPr>
        <w:t>1</w:t>
      </w:r>
      <w:r w:rsidR="00F2474B">
        <w:rPr>
          <w:rFonts w:asciiTheme="minorHAnsi" w:hAnsiTheme="minorHAnsi"/>
          <w:sz w:val="22"/>
          <w:szCs w:val="22"/>
        </w:rPr>
        <w:t xml:space="preserve"> </w:t>
      </w:r>
      <w:r w:rsidR="00433278">
        <w:rPr>
          <w:rFonts w:asciiTheme="minorHAnsi" w:hAnsiTheme="minorHAnsi"/>
          <w:sz w:val="22"/>
          <w:szCs w:val="22"/>
        </w:rPr>
        <w:t>(sede de la Agencia de Desarrollo Local de Arico)</w:t>
      </w:r>
      <w:r w:rsidR="00F2474B">
        <w:rPr>
          <w:rFonts w:asciiTheme="minorHAnsi" w:hAnsiTheme="minorHAnsi"/>
          <w:sz w:val="22"/>
          <w:szCs w:val="22"/>
        </w:rPr>
        <w:t>.</w:t>
      </w:r>
      <w:r w:rsidR="00433278">
        <w:rPr>
          <w:rFonts w:asciiTheme="minorHAnsi" w:hAnsiTheme="minorHAnsi"/>
          <w:sz w:val="22"/>
          <w:szCs w:val="22"/>
        </w:rPr>
        <w:t xml:space="preserve"> </w:t>
      </w:r>
      <w:r w:rsidR="00433278" w:rsidRPr="00C25F83">
        <w:rPr>
          <w:rFonts w:asciiTheme="minorHAnsi" w:hAnsiTheme="minorHAnsi"/>
          <w:b/>
          <w:sz w:val="22"/>
          <w:szCs w:val="22"/>
        </w:rPr>
        <w:t>Teléfono</w:t>
      </w:r>
      <w:r>
        <w:rPr>
          <w:rFonts w:asciiTheme="minorHAnsi" w:hAnsiTheme="minorHAnsi"/>
          <w:b/>
          <w:sz w:val="22"/>
          <w:szCs w:val="22"/>
        </w:rPr>
        <w:t xml:space="preserve"> de contacto: </w:t>
      </w:r>
      <w:r w:rsidRPr="00153FD0">
        <w:rPr>
          <w:rFonts w:asciiTheme="minorHAnsi" w:hAnsiTheme="minorHAnsi"/>
          <w:sz w:val="22"/>
          <w:szCs w:val="22"/>
        </w:rPr>
        <w:t>606515564</w:t>
      </w:r>
      <w:r w:rsidR="00F2474B">
        <w:rPr>
          <w:rFonts w:asciiTheme="minorHAnsi" w:hAnsiTheme="minorHAnsi"/>
          <w:sz w:val="22"/>
          <w:szCs w:val="22"/>
        </w:rPr>
        <w:t>.</w:t>
      </w:r>
      <w:r w:rsidR="00D07F3D" w:rsidRPr="00D07F3D">
        <w:rPr>
          <w:rStyle w:val="Hipervnculo"/>
          <w:rFonts w:asciiTheme="minorHAnsi" w:hAnsiTheme="minorHAnsi"/>
          <w:b/>
          <w:color w:val="auto"/>
          <w:sz w:val="22"/>
          <w:szCs w:val="22"/>
          <w:u w:val="none"/>
        </w:rPr>
        <w:t xml:space="preserve"> </w:t>
      </w:r>
    </w:p>
    <w:p w:rsidR="00433278" w:rsidRDefault="00433278" w:rsidP="00F45F24">
      <w:pPr>
        <w:pStyle w:val="Default"/>
        <w:tabs>
          <w:tab w:val="left" w:pos="1065"/>
        </w:tabs>
        <w:spacing w:line="276" w:lineRule="auto"/>
        <w:rPr>
          <w:rFonts w:asciiTheme="minorHAnsi" w:hAnsiTheme="minorHAnsi"/>
          <w:b/>
          <w:sz w:val="22"/>
          <w:szCs w:val="22"/>
        </w:rPr>
      </w:pPr>
    </w:p>
    <w:p w:rsidR="00ED447B" w:rsidRPr="0057319B" w:rsidRDefault="001B6701" w:rsidP="00F45F24">
      <w:pPr>
        <w:pStyle w:val="Default"/>
        <w:tabs>
          <w:tab w:val="left" w:pos="1065"/>
        </w:tabs>
        <w:spacing w:line="276" w:lineRule="auto"/>
        <w:rPr>
          <w:rFonts w:asciiTheme="minorHAnsi" w:hAnsiTheme="minorHAnsi"/>
          <w:sz w:val="22"/>
          <w:szCs w:val="22"/>
        </w:rPr>
      </w:pPr>
      <w:r w:rsidRPr="00F82DCF">
        <w:rPr>
          <w:rFonts w:asciiTheme="minorHAnsi" w:hAnsiTheme="minorHAnsi"/>
          <w:b/>
          <w:sz w:val="22"/>
          <w:szCs w:val="22"/>
        </w:rPr>
        <w:t>Nodo itinerante de Guía de Isora- Santiago del Teide-</w:t>
      </w:r>
      <w:r w:rsidR="00ED447B" w:rsidRPr="00F82DCF">
        <w:rPr>
          <w:rFonts w:asciiTheme="minorHAnsi" w:hAnsiTheme="minorHAnsi"/>
          <w:b/>
          <w:sz w:val="22"/>
          <w:szCs w:val="22"/>
        </w:rPr>
        <w:t>Adeje</w:t>
      </w:r>
      <w:r w:rsidR="00ED447B">
        <w:rPr>
          <w:rFonts w:asciiTheme="minorHAnsi" w:hAnsiTheme="minorHAnsi"/>
          <w:b/>
          <w:sz w:val="22"/>
          <w:szCs w:val="22"/>
        </w:rPr>
        <w:t xml:space="preserve"> </w:t>
      </w:r>
      <w:r w:rsidR="00ED447B">
        <w:rPr>
          <w:rFonts w:asciiTheme="minorHAnsi" w:hAnsiTheme="minorHAnsi"/>
          <w:sz w:val="22"/>
          <w:szCs w:val="22"/>
        </w:rPr>
        <w:t xml:space="preserve">Dirección Carretera General guía de Isora- Chío TFE82, Km34, nº8   </w:t>
      </w:r>
      <w:r w:rsidR="00ED447B" w:rsidRPr="00ED447B">
        <w:rPr>
          <w:rFonts w:asciiTheme="minorHAnsi" w:hAnsiTheme="minorHAnsi"/>
          <w:b/>
          <w:sz w:val="22"/>
          <w:szCs w:val="22"/>
        </w:rPr>
        <w:t>Teléfono de contacto</w:t>
      </w:r>
      <w:r w:rsidR="00ED447B">
        <w:rPr>
          <w:rFonts w:asciiTheme="minorHAnsi" w:hAnsiTheme="minorHAnsi"/>
          <w:sz w:val="22"/>
          <w:szCs w:val="22"/>
        </w:rPr>
        <w:t xml:space="preserve">: </w:t>
      </w:r>
      <w:r w:rsidR="00242966">
        <w:rPr>
          <w:rFonts w:asciiTheme="minorHAnsi" w:hAnsiTheme="minorHAnsi"/>
          <w:sz w:val="22"/>
          <w:szCs w:val="22"/>
        </w:rPr>
        <w:t>922850780 (</w:t>
      </w:r>
      <w:r w:rsidR="0057319B" w:rsidRPr="0057319B">
        <w:rPr>
          <w:rFonts w:asciiTheme="minorHAnsi" w:hAnsiTheme="minorHAnsi"/>
          <w:b/>
          <w:sz w:val="22"/>
          <w:szCs w:val="22"/>
        </w:rPr>
        <w:t>Las solicitudes sólo serán recogidas los viernes de 09:00 a 11:00 horas).</w:t>
      </w:r>
    </w:p>
    <w:p w:rsidR="00ED447B" w:rsidRPr="00153FD0" w:rsidRDefault="00ED447B" w:rsidP="00F45F24">
      <w:pPr>
        <w:pStyle w:val="Default"/>
        <w:tabs>
          <w:tab w:val="left" w:pos="1065"/>
        </w:tabs>
        <w:spacing w:line="276" w:lineRule="auto"/>
        <w:rPr>
          <w:rFonts w:asciiTheme="minorHAnsi" w:hAnsiTheme="minorHAnsi"/>
          <w:sz w:val="22"/>
          <w:szCs w:val="22"/>
        </w:rPr>
      </w:pPr>
    </w:p>
    <w:p w:rsidR="00433278" w:rsidRPr="00F2474B" w:rsidRDefault="00212BA9" w:rsidP="00F45F24">
      <w:pPr>
        <w:pStyle w:val="Default"/>
        <w:tabs>
          <w:tab w:val="left" w:pos="1065"/>
        </w:tabs>
        <w:spacing w:line="276" w:lineRule="auto"/>
        <w:rPr>
          <w:rFonts w:asciiTheme="minorHAnsi" w:hAnsiTheme="minorHAnsi"/>
          <w:b/>
          <w:sz w:val="22"/>
          <w:szCs w:val="22"/>
        </w:rPr>
      </w:pPr>
      <w:r w:rsidRPr="00F82DCF">
        <w:rPr>
          <w:rFonts w:asciiTheme="minorHAnsi" w:hAnsiTheme="minorHAnsi"/>
          <w:b/>
          <w:sz w:val="22"/>
          <w:szCs w:val="22"/>
        </w:rPr>
        <w:t xml:space="preserve">Nodo la Orotava </w:t>
      </w:r>
      <w:r w:rsidRPr="00F2474B">
        <w:rPr>
          <w:rFonts w:asciiTheme="minorHAnsi" w:hAnsiTheme="minorHAnsi"/>
          <w:sz w:val="22"/>
          <w:szCs w:val="22"/>
        </w:rPr>
        <w:t>(Punto itinerante de Barroso, Benijos y La Florida</w:t>
      </w:r>
      <w:r w:rsidR="00F2474B">
        <w:rPr>
          <w:rFonts w:asciiTheme="minorHAnsi" w:hAnsiTheme="minorHAnsi"/>
          <w:sz w:val="22"/>
          <w:szCs w:val="22"/>
        </w:rPr>
        <w:t>).</w:t>
      </w:r>
      <w:r w:rsidRPr="00F82DCF">
        <w:rPr>
          <w:rFonts w:asciiTheme="minorHAnsi" w:hAnsiTheme="minorHAnsi"/>
          <w:b/>
          <w:sz w:val="22"/>
          <w:szCs w:val="22"/>
        </w:rPr>
        <w:t xml:space="preserve"> </w:t>
      </w:r>
      <w:r w:rsidR="00433278">
        <w:rPr>
          <w:rFonts w:asciiTheme="minorHAnsi" w:hAnsiTheme="minorHAnsi"/>
          <w:b/>
          <w:sz w:val="22"/>
          <w:szCs w:val="22"/>
        </w:rPr>
        <w:t>Teléfono de contacto</w:t>
      </w:r>
      <w:r w:rsidR="00F2474B">
        <w:rPr>
          <w:rFonts w:asciiTheme="minorHAnsi" w:hAnsiTheme="minorHAnsi"/>
          <w:b/>
          <w:sz w:val="22"/>
          <w:szCs w:val="22"/>
        </w:rPr>
        <w:t xml:space="preserve">: </w:t>
      </w:r>
      <w:r w:rsidR="00F2474B">
        <w:rPr>
          <w:sz w:val="22"/>
          <w:szCs w:val="22"/>
        </w:rPr>
        <w:t>658</w:t>
      </w:r>
      <w:r w:rsidR="00433278">
        <w:rPr>
          <w:sz w:val="22"/>
          <w:szCs w:val="22"/>
        </w:rPr>
        <w:t>96789</w:t>
      </w:r>
      <w:r w:rsidR="00025538">
        <w:rPr>
          <w:sz w:val="22"/>
          <w:szCs w:val="22"/>
        </w:rPr>
        <w:t>2</w:t>
      </w:r>
      <w:r w:rsidR="00242966">
        <w:rPr>
          <w:sz w:val="22"/>
          <w:szCs w:val="22"/>
        </w:rPr>
        <w:t>.</w:t>
      </w:r>
    </w:p>
    <w:p w:rsidR="00C24880" w:rsidRPr="00F82DCF" w:rsidRDefault="00C24880" w:rsidP="00DA58AD">
      <w:pPr>
        <w:pStyle w:val="Default"/>
        <w:jc w:val="both"/>
        <w:rPr>
          <w:rFonts w:asciiTheme="minorHAnsi" w:hAnsiTheme="minorHAnsi"/>
          <w:sz w:val="22"/>
          <w:szCs w:val="22"/>
        </w:rPr>
      </w:pPr>
    </w:p>
    <w:p w:rsidR="00C25F83" w:rsidRDefault="00B22B8F" w:rsidP="00DA58AD">
      <w:pPr>
        <w:pStyle w:val="Default"/>
        <w:jc w:val="both"/>
        <w:rPr>
          <w:rFonts w:asciiTheme="minorHAnsi" w:hAnsiTheme="minorHAnsi"/>
          <w:sz w:val="22"/>
          <w:szCs w:val="22"/>
        </w:rPr>
      </w:pPr>
      <w:r w:rsidRPr="00F82DCF">
        <w:rPr>
          <w:rFonts w:asciiTheme="minorHAnsi" w:hAnsiTheme="minorHAnsi"/>
          <w:sz w:val="22"/>
          <w:szCs w:val="22"/>
        </w:rPr>
        <w:lastRenderedPageBreak/>
        <w:t xml:space="preserve">Tanto el modelo de solicitud como </w:t>
      </w:r>
      <w:r w:rsidR="00001381" w:rsidRPr="00F82DCF">
        <w:rPr>
          <w:rFonts w:asciiTheme="minorHAnsi" w:hAnsiTheme="minorHAnsi"/>
          <w:sz w:val="22"/>
          <w:szCs w:val="22"/>
        </w:rPr>
        <w:t xml:space="preserve"> </w:t>
      </w:r>
      <w:r w:rsidR="00987707" w:rsidRPr="00F82DCF">
        <w:rPr>
          <w:rFonts w:asciiTheme="minorHAnsi" w:hAnsiTheme="minorHAnsi"/>
          <w:sz w:val="22"/>
          <w:szCs w:val="22"/>
        </w:rPr>
        <w:t xml:space="preserve">las  bases </w:t>
      </w:r>
      <w:r w:rsidRPr="00F82DCF">
        <w:rPr>
          <w:rFonts w:asciiTheme="minorHAnsi" w:hAnsiTheme="minorHAnsi"/>
          <w:sz w:val="22"/>
          <w:szCs w:val="22"/>
        </w:rPr>
        <w:t>se encuentran disponibles en la página web de FIFEDE (</w:t>
      </w:r>
      <w:hyperlink r:id="rId10" w:history="1">
        <w:r w:rsidR="009B7A72" w:rsidRPr="00F82DCF">
          <w:rPr>
            <w:rStyle w:val="Hipervnculo"/>
            <w:rFonts w:asciiTheme="minorHAnsi" w:hAnsiTheme="minorHAnsi"/>
            <w:sz w:val="22"/>
            <w:szCs w:val="22"/>
          </w:rPr>
          <w:t>www.fifede.org</w:t>
        </w:r>
      </w:hyperlink>
      <w:r w:rsidRPr="00F82DCF">
        <w:rPr>
          <w:rFonts w:asciiTheme="minorHAnsi" w:hAnsiTheme="minorHAnsi"/>
          <w:sz w:val="22"/>
          <w:szCs w:val="22"/>
        </w:rPr>
        <w:t xml:space="preserve">), pudiendo solicitar información sobre las mismas a través del teléfono </w:t>
      </w:r>
      <w:r w:rsidR="006901F6" w:rsidRPr="00F82DCF">
        <w:rPr>
          <w:rFonts w:asciiTheme="minorHAnsi" w:hAnsiTheme="minorHAnsi"/>
          <w:sz w:val="22"/>
          <w:szCs w:val="22"/>
        </w:rPr>
        <w:t xml:space="preserve">  </w:t>
      </w:r>
      <w:r w:rsidR="003B0BEF" w:rsidRPr="00F82DCF">
        <w:rPr>
          <w:rFonts w:asciiTheme="minorHAnsi" w:hAnsiTheme="minorHAnsi"/>
          <w:sz w:val="22"/>
          <w:szCs w:val="22"/>
        </w:rPr>
        <w:t xml:space="preserve"> </w:t>
      </w:r>
      <w:r w:rsidR="003A7FAF" w:rsidRPr="00F82DCF">
        <w:rPr>
          <w:rFonts w:asciiTheme="minorHAnsi" w:hAnsiTheme="minorHAnsi"/>
          <w:sz w:val="22"/>
          <w:szCs w:val="22"/>
        </w:rPr>
        <w:t xml:space="preserve"> </w:t>
      </w:r>
      <w:r w:rsidR="007F211D" w:rsidRPr="007F211D">
        <w:rPr>
          <w:rFonts w:asciiTheme="minorHAnsi" w:hAnsiTheme="minorHAnsi"/>
          <w:b/>
          <w:color w:val="auto"/>
          <w:sz w:val="22"/>
          <w:szCs w:val="22"/>
        </w:rPr>
        <w:t>654585131</w:t>
      </w:r>
      <w:r w:rsidR="007F211D">
        <w:rPr>
          <w:rFonts w:asciiTheme="minorHAnsi" w:hAnsiTheme="minorHAnsi"/>
          <w:color w:val="FF0000"/>
          <w:sz w:val="22"/>
          <w:szCs w:val="22"/>
        </w:rPr>
        <w:t xml:space="preserve">  </w:t>
      </w:r>
      <w:r w:rsidRPr="00F82DCF">
        <w:rPr>
          <w:rFonts w:asciiTheme="minorHAnsi" w:hAnsiTheme="minorHAnsi"/>
          <w:sz w:val="22"/>
          <w:szCs w:val="22"/>
        </w:rPr>
        <w:t>en ho</w:t>
      </w:r>
      <w:r w:rsidR="00F82DCF" w:rsidRPr="00F82DCF">
        <w:rPr>
          <w:rFonts w:asciiTheme="minorHAnsi" w:hAnsiTheme="minorHAnsi"/>
          <w:sz w:val="22"/>
          <w:szCs w:val="22"/>
        </w:rPr>
        <w:t>rario de lunes a viernes de 8</w:t>
      </w:r>
      <w:r w:rsidR="007F211D">
        <w:rPr>
          <w:rFonts w:asciiTheme="minorHAnsi" w:hAnsiTheme="minorHAnsi"/>
          <w:sz w:val="22"/>
          <w:szCs w:val="22"/>
        </w:rPr>
        <w:t>:</w:t>
      </w:r>
      <w:r w:rsidR="00F82DCF" w:rsidRPr="00F82DCF">
        <w:rPr>
          <w:rFonts w:asciiTheme="minorHAnsi" w:hAnsiTheme="minorHAnsi"/>
          <w:sz w:val="22"/>
          <w:szCs w:val="22"/>
        </w:rPr>
        <w:t>30</w:t>
      </w:r>
      <w:r w:rsidR="007F211D">
        <w:rPr>
          <w:rFonts w:asciiTheme="minorHAnsi" w:hAnsiTheme="minorHAnsi"/>
          <w:sz w:val="22"/>
          <w:szCs w:val="22"/>
        </w:rPr>
        <w:t xml:space="preserve"> a 14:</w:t>
      </w:r>
      <w:r w:rsidRPr="00F82DCF">
        <w:rPr>
          <w:rFonts w:asciiTheme="minorHAnsi" w:hAnsiTheme="minorHAnsi"/>
          <w:sz w:val="22"/>
          <w:szCs w:val="22"/>
        </w:rPr>
        <w:t>00</w:t>
      </w:r>
      <w:r w:rsidR="00F82DCF" w:rsidRPr="00F82DCF">
        <w:rPr>
          <w:rFonts w:asciiTheme="minorHAnsi" w:hAnsiTheme="minorHAnsi"/>
          <w:sz w:val="22"/>
          <w:szCs w:val="22"/>
        </w:rPr>
        <w:t xml:space="preserve"> horas</w:t>
      </w:r>
      <w:r w:rsidRPr="00F82DCF">
        <w:rPr>
          <w:rFonts w:asciiTheme="minorHAnsi" w:hAnsiTheme="minorHAnsi"/>
          <w:sz w:val="22"/>
          <w:szCs w:val="22"/>
        </w:rPr>
        <w:t xml:space="preserve">. </w:t>
      </w:r>
    </w:p>
    <w:p w:rsidR="00EE71CA" w:rsidRPr="00F82DCF" w:rsidRDefault="00EE71CA" w:rsidP="00DA58AD">
      <w:pPr>
        <w:pStyle w:val="Default"/>
        <w:jc w:val="both"/>
        <w:rPr>
          <w:rFonts w:asciiTheme="minorHAnsi" w:hAnsiTheme="minorHAnsi"/>
          <w:sz w:val="22"/>
          <w:szCs w:val="22"/>
        </w:rPr>
      </w:pPr>
    </w:p>
    <w:p w:rsidR="000A1B69" w:rsidRPr="00F82DCF" w:rsidRDefault="003B0BEF" w:rsidP="00DA58AD">
      <w:pPr>
        <w:pStyle w:val="Default"/>
        <w:jc w:val="both"/>
        <w:rPr>
          <w:rFonts w:asciiTheme="minorHAnsi" w:hAnsiTheme="minorHAnsi"/>
          <w:color w:val="auto"/>
          <w:sz w:val="22"/>
          <w:szCs w:val="22"/>
        </w:rPr>
      </w:pPr>
      <w:r w:rsidRPr="002352D5">
        <w:rPr>
          <w:rFonts w:asciiTheme="minorHAnsi" w:hAnsiTheme="minorHAnsi"/>
          <w:color w:val="auto"/>
          <w:sz w:val="22"/>
          <w:szCs w:val="22"/>
        </w:rPr>
        <w:t>La solicitud</w:t>
      </w:r>
      <w:r w:rsidR="001D34D1" w:rsidRPr="002352D5">
        <w:rPr>
          <w:rFonts w:asciiTheme="minorHAnsi" w:hAnsiTheme="minorHAnsi"/>
          <w:color w:val="auto"/>
          <w:sz w:val="22"/>
          <w:szCs w:val="22"/>
        </w:rPr>
        <w:t>,</w:t>
      </w:r>
      <w:r w:rsidR="00ED0E5F" w:rsidRPr="002352D5">
        <w:rPr>
          <w:rFonts w:asciiTheme="minorHAnsi" w:hAnsiTheme="minorHAnsi"/>
          <w:color w:val="auto"/>
          <w:sz w:val="22"/>
          <w:szCs w:val="22"/>
        </w:rPr>
        <w:t xml:space="preserve"> </w:t>
      </w:r>
      <w:r w:rsidR="00ED0E5F">
        <w:rPr>
          <w:rFonts w:asciiTheme="minorHAnsi" w:hAnsiTheme="minorHAnsi"/>
          <w:color w:val="auto"/>
          <w:sz w:val="22"/>
          <w:szCs w:val="22"/>
        </w:rPr>
        <w:t>junto con la autorización de la cesión de datos</w:t>
      </w:r>
      <w:r w:rsidRPr="00F82DCF">
        <w:rPr>
          <w:rFonts w:asciiTheme="minorHAnsi" w:hAnsiTheme="minorHAnsi"/>
          <w:color w:val="auto"/>
          <w:sz w:val="22"/>
          <w:szCs w:val="22"/>
        </w:rPr>
        <w:t xml:space="preserve"> debidamente</w:t>
      </w:r>
      <w:r w:rsidR="00B22B8F" w:rsidRPr="00F82DCF">
        <w:rPr>
          <w:rFonts w:asciiTheme="minorHAnsi" w:hAnsiTheme="minorHAnsi"/>
          <w:color w:val="auto"/>
          <w:sz w:val="22"/>
          <w:szCs w:val="22"/>
        </w:rPr>
        <w:t xml:space="preserve"> cumplimentada</w:t>
      </w:r>
      <w:r w:rsidR="007641F4">
        <w:rPr>
          <w:rFonts w:asciiTheme="minorHAnsi" w:hAnsiTheme="minorHAnsi"/>
          <w:color w:val="auto"/>
          <w:sz w:val="22"/>
          <w:szCs w:val="22"/>
        </w:rPr>
        <w:t>s</w:t>
      </w:r>
      <w:r w:rsidR="00B22B8F" w:rsidRPr="00F82DCF">
        <w:rPr>
          <w:rFonts w:asciiTheme="minorHAnsi" w:hAnsiTheme="minorHAnsi"/>
          <w:color w:val="auto"/>
          <w:sz w:val="22"/>
          <w:szCs w:val="22"/>
        </w:rPr>
        <w:t xml:space="preserve"> y firmada</w:t>
      </w:r>
      <w:r w:rsidR="007641F4">
        <w:rPr>
          <w:rFonts w:asciiTheme="minorHAnsi" w:hAnsiTheme="minorHAnsi"/>
          <w:color w:val="auto"/>
          <w:sz w:val="22"/>
          <w:szCs w:val="22"/>
        </w:rPr>
        <w:t>s</w:t>
      </w:r>
      <w:r w:rsidR="00B22B8F" w:rsidRPr="00F82DCF">
        <w:rPr>
          <w:rFonts w:asciiTheme="minorHAnsi" w:hAnsiTheme="minorHAnsi"/>
          <w:color w:val="auto"/>
          <w:sz w:val="22"/>
          <w:szCs w:val="22"/>
        </w:rPr>
        <w:t>, deberá</w:t>
      </w:r>
      <w:r w:rsidR="007641F4">
        <w:rPr>
          <w:rFonts w:asciiTheme="minorHAnsi" w:hAnsiTheme="minorHAnsi"/>
          <w:color w:val="auto"/>
          <w:sz w:val="22"/>
          <w:szCs w:val="22"/>
        </w:rPr>
        <w:t>n</w:t>
      </w:r>
      <w:r w:rsidR="00B22B8F" w:rsidRPr="00F82DCF">
        <w:rPr>
          <w:rFonts w:asciiTheme="minorHAnsi" w:hAnsiTheme="minorHAnsi"/>
          <w:color w:val="auto"/>
          <w:sz w:val="22"/>
          <w:szCs w:val="22"/>
        </w:rPr>
        <w:t xml:space="preserve"> ir acompañada</w:t>
      </w:r>
      <w:r w:rsidR="007641F4">
        <w:rPr>
          <w:rFonts w:asciiTheme="minorHAnsi" w:hAnsiTheme="minorHAnsi"/>
          <w:color w:val="auto"/>
          <w:sz w:val="22"/>
          <w:szCs w:val="22"/>
        </w:rPr>
        <w:t>s</w:t>
      </w:r>
      <w:r w:rsidR="00B22B8F" w:rsidRPr="00F82DCF">
        <w:rPr>
          <w:rFonts w:asciiTheme="minorHAnsi" w:hAnsiTheme="minorHAnsi"/>
          <w:color w:val="auto"/>
          <w:sz w:val="22"/>
          <w:szCs w:val="22"/>
        </w:rPr>
        <w:t xml:space="preserve"> de la siguiente </w:t>
      </w:r>
      <w:r w:rsidR="00B22B8F" w:rsidRPr="00ED0E5F">
        <w:rPr>
          <w:rFonts w:asciiTheme="minorHAnsi" w:hAnsiTheme="minorHAnsi"/>
          <w:b/>
          <w:color w:val="auto"/>
          <w:sz w:val="22"/>
          <w:szCs w:val="22"/>
        </w:rPr>
        <w:t>documentación</w:t>
      </w:r>
      <w:r w:rsidR="00ED0E5F" w:rsidRPr="00ED0E5F">
        <w:rPr>
          <w:rFonts w:asciiTheme="minorHAnsi" w:hAnsiTheme="minorHAnsi"/>
          <w:b/>
          <w:color w:val="auto"/>
          <w:sz w:val="22"/>
          <w:szCs w:val="22"/>
        </w:rPr>
        <w:t xml:space="preserve"> obligatoria</w:t>
      </w:r>
      <w:r w:rsidR="00B22B8F" w:rsidRPr="00F82DCF">
        <w:rPr>
          <w:rFonts w:asciiTheme="minorHAnsi" w:hAnsiTheme="minorHAnsi"/>
          <w:color w:val="auto"/>
          <w:sz w:val="22"/>
          <w:szCs w:val="22"/>
        </w:rPr>
        <w:t xml:space="preserve">: </w:t>
      </w:r>
    </w:p>
    <w:p w:rsidR="001578D2" w:rsidRPr="00F82DCF" w:rsidRDefault="001578D2" w:rsidP="00DA58AD">
      <w:pPr>
        <w:pStyle w:val="Default"/>
        <w:jc w:val="both"/>
        <w:rPr>
          <w:rFonts w:asciiTheme="minorHAnsi" w:hAnsiTheme="minorHAnsi"/>
          <w:color w:val="auto"/>
          <w:sz w:val="22"/>
          <w:szCs w:val="22"/>
        </w:rPr>
      </w:pPr>
    </w:p>
    <w:p w:rsidR="00307112" w:rsidRPr="00ED0E5F" w:rsidRDefault="009B2042" w:rsidP="003A7FAF">
      <w:pPr>
        <w:pStyle w:val="Default"/>
        <w:numPr>
          <w:ilvl w:val="0"/>
          <w:numId w:val="44"/>
        </w:numPr>
        <w:spacing w:line="276" w:lineRule="auto"/>
        <w:jc w:val="both"/>
        <w:rPr>
          <w:rFonts w:asciiTheme="minorHAnsi" w:hAnsiTheme="minorHAnsi"/>
          <w:color w:val="0070C0"/>
          <w:sz w:val="22"/>
          <w:szCs w:val="22"/>
        </w:rPr>
      </w:pPr>
      <w:r w:rsidRPr="00ED0E5F">
        <w:rPr>
          <w:rFonts w:asciiTheme="minorHAnsi" w:hAnsiTheme="minorHAnsi"/>
          <w:color w:val="0070C0"/>
          <w:sz w:val="22"/>
          <w:szCs w:val="22"/>
        </w:rPr>
        <w:t xml:space="preserve">Fotocopia del DNI/NIE/ Pasaporte </w:t>
      </w:r>
      <w:r w:rsidR="00A21F6F" w:rsidRPr="00ED0E5F">
        <w:rPr>
          <w:rFonts w:asciiTheme="minorHAnsi" w:hAnsiTheme="minorHAnsi"/>
          <w:color w:val="0070C0"/>
          <w:sz w:val="22"/>
          <w:szCs w:val="22"/>
        </w:rPr>
        <w:t>(Anverso y reverso)</w:t>
      </w:r>
    </w:p>
    <w:p w:rsidR="00EF2114" w:rsidRPr="00ED0E5F" w:rsidRDefault="00EF2114" w:rsidP="003A7FAF">
      <w:pPr>
        <w:pStyle w:val="Default"/>
        <w:numPr>
          <w:ilvl w:val="0"/>
          <w:numId w:val="44"/>
        </w:numPr>
        <w:spacing w:line="276" w:lineRule="auto"/>
        <w:jc w:val="both"/>
        <w:rPr>
          <w:rFonts w:asciiTheme="minorHAnsi" w:hAnsiTheme="minorHAnsi"/>
          <w:color w:val="0070C0"/>
          <w:sz w:val="22"/>
          <w:szCs w:val="22"/>
        </w:rPr>
      </w:pPr>
      <w:r w:rsidRPr="00ED0E5F">
        <w:rPr>
          <w:rFonts w:asciiTheme="minorHAnsi" w:hAnsiTheme="minorHAnsi"/>
          <w:color w:val="0070C0"/>
          <w:sz w:val="22"/>
          <w:szCs w:val="22"/>
        </w:rPr>
        <w:t>Fo</w:t>
      </w:r>
      <w:r w:rsidR="006901F6" w:rsidRPr="00ED0E5F">
        <w:rPr>
          <w:rFonts w:asciiTheme="minorHAnsi" w:hAnsiTheme="minorHAnsi"/>
          <w:color w:val="0070C0"/>
          <w:sz w:val="22"/>
          <w:szCs w:val="22"/>
        </w:rPr>
        <w:t xml:space="preserve">to </w:t>
      </w:r>
      <w:r w:rsidR="0033798F" w:rsidRPr="00ED0E5F">
        <w:rPr>
          <w:rFonts w:asciiTheme="minorHAnsi" w:hAnsiTheme="minorHAnsi"/>
          <w:color w:val="0070C0"/>
          <w:sz w:val="22"/>
          <w:szCs w:val="22"/>
        </w:rPr>
        <w:t xml:space="preserve"> </w:t>
      </w:r>
      <w:r w:rsidR="007012A1" w:rsidRPr="00ED0E5F">
        <w:rPr>
          <w:rFonts w:asciiTheme="minorHAnsi" w:hAnsiTheme="minorHAnsi"/>
          <w:color w:val="0070C0"/>
          <w:sz w:val="22"/>
          <w:szCs w:val="22"/>
        </w:rPr>
        <w:t xml:space="preserve"> </w:t>
      </w:r>
      <w:r w:rsidR="006901F6" w:rsidRPr="00ED0E5F">
        <w:rPr>
          <w:rFonts w:asciiTheme="minorHAnsi" w:hAnsiTheme="minorHAnsi"/>
          <w:color w:val="0070C0"/>
          <w:sz w:val="22"/>
          <w:szCs w:val="22"/>
        </w:rPr>
        <w:t xml:space="preserve">tamaño </w:t>
      </w:r>
      <w:r w:rsidR="0033798F" w:rsidRPr="00ED0E5F">
        <w:rPr>
          <w:rFonts w:asciiTheme="minorHAnsi" w:hAnsiTheme="minorHAnsi"/>
          <w:color w:val="0070C0"/>
          <w:sz w:val="22"/>
          <w:szCs w:val="22"/>
        </w:rPr>
        <w:t>carnet</w:t>
      </w:r>
      <w:r w:rsidR="00E61E60" w:rsidRPr="00ED0E5F">
        <w:rPr>
          <w:rFonts w:asciiTheme="minorHAnsi" w:hAnsiTheme="minorHAnsi"/>
          <w:color w:val="0070C0"/>
          <w:sz w:val="22"/>
          <w:szCs w:val="22"/>
        </w:rPr>
        <w:t xml:space="preserve"> color (</w:t>
      </w:r>
      <w:r w:rsidR="006901F6" w:rsidRPr="00ED0E5F">
        <w:rPr>
          <w:rFonts w:asciiTheme="minorHAnsi" w:hAnsiTheme="minorHAnsi"/>
          <w:color w:val="0070C0"/>
          <w:sz w:val="22"/>
          <w:szCs w:val="22"/>
        </w:rPr>
        <w:t>Anchura</w:t>
      </w:r>
      <w:r w:rsidR="006901F6" w:rsidRPr="00ED0E5F">
        <w:rPr>
          <w:rFonts w:asciiTheme="minorHAnsi" w:hAnsiTheme="minorHAnsi" w:cs="Helvetica"/>
          <w:color w:val="0070C0"/>
          <w:sz w:val="22"/>
          <w:szCs w:val="22"/>
          <w:shd w:val="clear" w:color="auto" w:fill="FFFFFF"/>
        </w:rPr>
        <w:t>: 26mm, Altura: 32mm</w:t>
      </w:r>
      <w:r w:rsidR="007012A1" w:rsidRPr="00ED0E5F">
        <w:rPr>
          <w:rFonts w:asciiTheme="minorHAnsi" w:hAnsiTheme="minorHAnsi" w:cs="Helvetica"/>
          <w:color w:val="0070C0"/>
          <w:sz w:val="22"/>
          <w:szCs w:val="22"/>
          <w:shd w:val="clear" w:color="auto" w:fill="FFFFFF"/>
        </w:rPr>
        <w:t xml:space="preserve"> formato DNI)</w:t>
      </w:r>
    </w:p>
    <w:p w:rsidR="00B22B8F" w:rsidRPr="00ED0E5F" w:rsidRDefault="00652FAC" w:rsidP="003A7FAF">
      <w:pPr>
        <w:pStyle w:val="Default"/>
        <w:numPr>
          <w:ilvl w:val="0"/>
          <w:numId w:val="44"/>
        </w:numPr>
        <w:spacing w:line="276" w:lineRule="auto"/>
        <w:jc w:val="both"/>
        <w:rPr>
          <w:rFonts w:asciiTheme="minorHAnsi" w:hAnsiTheme="minorHAnsi"/>
          <w:color w:val="0070C0"/>
          <w:sz w:val="22"/>
          <w:szCs w:val="22"/>
        </w:rPr>
      </w:pPr>
      <w:r w:rsidRPr="00ED0E5F">
        <w:rPr>
          <w:rFonts w:asciiTheme="minorHAnsi" w:hAnsiTheme="minorHAnsi"/>
          <w:color w:val="0070C0"/>
          <w:sz w:val="22"/>
          <w:szCs w:val="22"/>
        </w:rPr>
        <w:t>Certificado de residencia</w:t>
      </w:r>
      <w:r w:rsidR="003A7FAF" w:rsidRPr="00ED0E5F">
        <w:rPr>
          <w:rFonts w:asciiTheme="minorHAnsi" w:hAnsiTheme="minorHAnsi"/>
          <w:color w:val="0070C0"/>
          <w:sz w:val="22"/>
          <w:szCs w:val="22"/>
        </w:rPr>
        <w:t xml:space="preserve"> en Tenerife </w:t>
      </w:r>
    </w:p>
    <w:p w:rsidR="00677E1F" w:rsidRPr="00ED0E5F" w:rsidRDefault="004C2B9F" w:rsidP="00E61E60">
      <w:pPr>
        <w:pStyle w:val="Default"/>
        <w:numPr>
          <w:ilvl w:val="0"/>
          <w:numId w:val="44"/>
        </w:numPr>
        <w:spacing w:line="276" w:lineRule="auto"/>
        <w:jc w:val="both"/>
        <w:rPr>
          <w:rFonts w:asciiTheme="minorHAnsi" w:hAnsiTheme="minorHAnsi"/>
          <w:color w:val="0070C0"/>
          <w:sz w:val="22"/>
          <w:szCs w:val="22"/>
        </w:rPr>
      </w:pPr>
      <w:r w:rsidRPr="00ED0E5F">
        <w:rPr>
          <w:rFonts w:asciiTheme="minorHAnsi" w:hAnsiTheme="minorHAnsi"/>
          <w:color w:val="0070C0"/>
          <w:sz w:val="22"/>
          <w:szCs w:val="22"/>
        </w:rPr>
        <w:t xml:space="preserve">Certificado de </w:t>
      </w:r>
      <w:r w:rsidR="0025297D" w:rsidRPr="00ED0E5F">
        <w:rPr>
          <w:rFonts w:asciiTheme="minorHAnsi" w:hAnsiTheme="minorHAnsi"/>
          <w:color w:val="0070C0"/>
          <w:sz w:val="22"/>
          <w:szCs w:val="22"/>
        </w:rPr>
        <w:t>Informe de vida laboral de la Seguridad Social</w:t>
      </w:r>
      <w:r w:rsidR="001D34D1" w:rsidRPr="00ED0E5F">
        <w:rPr>
          <w:rFonts w:asciiTheme="minorHAnsi" w:hAnsiTheme="minorHAnsi"/>
          <w:color w:val="0070C0"/>
          <w:sz w:val="22"/>
          <w:szCs w:val="22"/>
        </w:rPr>
        <w:t xml:space="preserve"> </w:t>
      </w:r>
      <w:r w:rsidR="003A7FAF" w:rsidRPr="00ED0E5F">
        <w:rPr>
          <w:rFonts w:asciiTheme="minorHAnsi" w:hAnsiTheme="minorHAnsi"/>
          <w:color w:val="0070C0"/>
          <w:sz w:val="22"/>
          <w:szCs w:val="22"/>
        </w:rPr>
        <w:t xml:space="preserve"> actualizado </w:t>
      </w:r>
      <w:r w:rsidR="001D34D1" w:rsidRPr="00ED0E5F">
        <w:rPr>
          <w:rFonts w:asciiTheme="minorHAnsi" w:hAnsiTheme="minorHAnsi"/>
          <w:color w:val="0070C0"/>
          <w:sz w:val="22"/>
          <w:szCs w:val="22"/>
        </w:rPr>
        <w:t>(</w:t>
      </w:r>
      <w:r w:rsidR="003B0BEF" w:rsidRPr="00ED0E5F">
        <w:rPr>
          <w:rFonts w:asciiTheme="minorHAnsi" w:hAnsiTheme="minorHAnsi"/>
          <w:color w:val="0070C0"/>
          <w:sz w:val="22"/>
          <w:szCs w:val="22"/>
        </w:rPr>
        <w:t xml:space="preserve">se puede solicitar a través de: </w:t>
      </w:r>
      <w:hyperlink r:id="rId11" w:history="1">
        <w:r w:rsidR="00D10B6F" w:rsidRPr="00ED0E5F">
          <w:rPr>
            <w:rStyle w:val="Hipervnculo"/>
            <w:rFonts w:asciiTheme="minorHAnsi" w:hAnsiTheme="minorHAnsi"/>
            <w:color w:val="0070C0"/>
            <w:sz w:val="22"/>
            <w:szCs w:val="22"/>
          </w:rPr>
          <w:t>https://sede.seg-social.gob.es</w:t>
        </w:r>
      </w:hyperlink>
      <w:r w:rsidR="001D34D1" w:rsidRPr="00ED0E5F">
        <w:rPr>
          <w:rStyle w:val="Hipervnculo"/>
          <w:rFonts w:asciiTheme="minorHAnsi" w:hAnsiTheme="minorHAnsi"/>
          <w:color w:val="0070C0"/>
          <w:sz w:val="22"/>
          <w:szCs w:val="22"/>
        </w:rPr>
        <w:t>)</w:t>
      </w:r>
    </w:p>
    <w:p w:rsidR="00EF2114" w:rsidRPr="00ED0E5F" w:rsidRDefault="00EF2114" w:rsidP="003A7FAF">
      <w:pPr>
        <w:pStyle w:val="Default"/>
        <w:numPr>
          <w:ilvl w:val="0"/>
          <w:numId w:val="44"/>
        </w:numPr>
        <w:spacing w:line="276" w:lineRule="auto"/>
        <w:jc w:val="both"/>
        <w:rPr>
          <w:rFonts w:asciiTheme="minorHAnsi" w:hAnsiTheme="minorHAnsi"/>
          <w:color w:val="0070C0"/>
          <w:sz w:val="22"/>
          <w:szCs w:val="22"/>
        </w:rPr>
      </w:pPr>
      <w:r w:rsidRPr="00ED0E5F">
        <w:rPr>
          <w:rFonts w:asciiTheme="minorHAnsi" w:hAnsiTheme="minorHAnsi"/>
          <w:color w:val="0070C0"/>
          <w:sz w:val="22"/>
          <w:szCs w:val="22"/>
        </w:rPr>
        <w:t>Certificado de declaración de búsqueda activa de empleo emitido por alguna</w:t>
      </w:r>
      <w:r w:rsidR="003A7FAF" w:rsidRPr="00ED0E5F">
        <w:rPr>
          <w:rFonts w:asciiTheme="minorHAnsi" w:hAnsiTheme="minorHAnsi"/>
          <w:color w:val="0070C0"/>
          <w:sz w:val="22"/>
          <w:szCs w:val="22"/>
        </w:rPr>
        <w:t>s</w:t>
      </w:r>
      <w:r w:rsidRPr="00ED0E5F">
        <w:rPr>
          <w:rFonts w:asciiTheme="minorHAnsi" w:hAnsiTheme="minorHAnsi"/>
          <w:color w:val="0070C0"/>
          <w:sz w:val="22"/>
          <w:szCs w:val="22"/>
        </w:rPr>
        <w:t xml:space="preserve"> de las </w:t>
      </w:r>
      <w:r w:rsidR="000B7678" w:rsidRPr="00ED0E5F">
        <w:rPr>
          <w:rFonts w:asciiTheme="minorHAnsi" w:hAnsiTheme="minorHAnsi"/>
          <w:color w:val="0070C0"/>
          <w:sz w:val="22"/>
          <w:szCs w:val="22"/>
        </w:rPr>
        <w:t>entidades relacionadas</w:t>
      </w:r>
      <w:r w:rsidR="003A7FAF" w:rsidRPr="00ED0E5F">
        <w:rPr>
          <w:rFonts w:asciiTheme="minorHAnsi" w:hAnsiTheme="minorHAnsi"/>
          <w:color w:val="0070C0"/>
          <w:sz w:val="22"/>
          <w:szCs w:val="22"/>
        </w:rPr>
        <w:t xml:space="preserve"> con la formación y el empleo </w:t>
      </w:r>
      <w:r w:rsidRPr="00ED0E5F">
        <w:rPr>
          <w:rFonts w:asciiTheme="minorHAnsi" w:hAnsiTheme="minorHAnsi"/>
          <w:color w:val="0070C0"/>
          <w:sz w:val="22"/>
          <w:szCs w:val="22"/>
        </w:rPr>
        <w:t xml:space="preserve">de </w:t>
      </w:r>
      <w:r w:rsidR="007657CE">
        <w:rPr>
          <w:rFonts w:asciiTheme="minorHAnsi" w:hAnsiTheme="minorHAnsi"/>
          <w:color w:val="0070C0"/>
          <w:sz w:val="22"/>
          <w:szCs w:val="22"/>
        </w:rPr>
        <w:t>la I</w:t>
      </w:r>
      <w:r w:rsidR="00FD24A8" w:rsidRPr="00ED0E5F">
        <w:rPr>
          <w:rFonts w:asciiTheme="minorHAnsi" w:hAnsiTheme="minorHAnsi"/>
          <w:color w:val="0070C0"/>
          <w:sz w:val="22"/>
          <w:szCs w:val="22"/>
        </w:rPr>
        <w:t>sla</w:t>
      </w:r>
      <w:r w:rsidRPr="00ED0E5F">
        <w:rPr>
          <w:rFonts w:asciiTheme="minorHAnsi" w:hAnsiTheme="minorHAnsi"/>
          <w:color w:val="0070C0"/>
          <w:sz w:val="22"/>
          <w:szCs w:val="22"/>
        </w:rPr>
        <w:t xml:space="preserve"> que ejecutan programas de mejora de empleo</w:t>
      </w:r>
      <w:r w:rsidR="00FD24A8" w:rsidRPr="00ED0E5F">
        <w:rPr>
          <w:rFonts w:asciiTheme="minorHAnsi" w:hAnsiTheme="minorHAnsi"/>
          <w:color w:val="0070C0"/>
          <w:sz w:val="22"/>
          <w:szCs w:val="22"/>
        </w:rPr>
        <w:t xml:space="preserve"> o servicios de información y orientación</w:t>
      </w:r>
    </w:p>
    <w:p w:rsidR="00317E4D" w:rsidRPr="00F82DCF" w:rsidRDefault="00317E4D" w:rsidP="00DA58AD">
      <w:pPr>
        <w:pStyle w:val="Default"/>
        <w:spacing w:line="276" w:lineRule="auto"/>
        <w:ind w:left="720"/>
        <w:jc w:val="both"/>
        <w:rPr>
          <w:rFonts w:asciiTheme="minorHAnsi" w:hAnsiTheme="minorHAnsi"/>
          <w:b/>
          <w:color w:val="0070C0"/>
          <w:sz w:val="22"/>
          <w:szCs w:val="22"/>
        </w:rPr>
      </w:pPr>
    </w:p>
    <w:p w:rsidR="00FE09C3" w:rsidRPr="00F82DCF" w:rsidRDefault="00FE09C3" w:rsidP="00DA58AD">
      <w:pPr>
        <w:pStyle w:val="Default"/>
        <w:jc w:val="both"/>
        <w:rPr>
          <w:rFonts w:asciiTheme="minorHAnsi" w:hAnsiTheme="minorHAnsi"/>
          <w:color w:val="00B050"/>
          <w:sz w:val="22"/>
          <w:szCs w:val="22"/>
        </w:rPr>
      </w:pPr>
    </w:p>
    <w:p w:rsidR="00D04FC8" w:rsidRPr="00F82DCF" w:rsidRDefault="0057129C" w:rsidP="00DA58AD">
      <w:pPr>
        <w:pStyle w:val="Default"/>
        <w:jc w:val="both"/>
        <w:rPr>
          <w:rFonts w:asciiTheme="minorHAnsi" w:hAnsiTheme="minorHAnsi"/>
          <w:color w:val="auto"/>
          <w:sz w:val="22"/>
          <w:szCs w:val="22"/>
        </w:rPr>
      </w:pPr>
      <w:r w:rsidRPr="00F82DCF">
        <w:rPr>
          <w:rFonts w:asciiTheme="minorHAnsi" w:hAnsiTheme="minorHAnsi"/>
          <w:b/>
          <w:sz w:val="22"/>
          <w:szCs w:val="22"/>
        </w:rPr>
        <w:t xml:space="preserve">IMPORTANTE:   Solo serán tramitadas aquellas solicitudes que se encuentren debidamente </w:t>
      </w:r>
      <w:r w:rsidR="00C44F7D" w:rsidRPr="00F82DCF">
        <w:rPr>
          <w:rFonts w:asciiTheme="minorHAnsi" w:hAnsiTheme="minorHAnsi"/>
          <w:b/>
          <w:sz w:val="22"/>
          <w:szCs w:val="22"/>
        </w:rPr>
        <w:t>cumplimentadas y</w:t>
      </w:r>
      <w:r w:rsidR="00EA43E5" w:rsidRPr="00F82DCF">
        <w:rPr>
          <w:rFonts w:asciiTheme="minorHAnsi" w:hAnsiTheme="minorHAnsi"/>
          <w:b/>
          <w:sz w:val="22"/>
          <w:szCs w:val="22"/>
        </w:rPr>
        <w:t xml:space="preserve"> acompañadas </w:t>
      </w:r>
      <w:r w:rsidRPr="00F82DCF">
        <w:rPr>
          <w:rFonts w:asciiTheme="minorHAnsi" w:hAnsiTheme="minorHAnsi"/>
          <w:b/>
          <w:color w:val="auto"/>
          <w:sz w:val="22"/>
          <w:szCs w:val="22"/>
        </w:rPr>
        <w:t>de la</w:t>
      </w:r>
      <w:r w:rsidR="001D34D1" w:rsidRPr="00F82DCF">
        <w:rPr>
          <w:rFonts w:asciiTheme="minorHAnsi" w:hAnsiTheme="minorHAnsi"/>
          <w:b/>
          <w:color w:val="auto"/>
          <w:sz w:val="22"/>
          <w:szCs w:val="22"/>
        </w:rPr>
        <w:t xml:space="preserve"> totalidad de la</w:t>
      </w:r>
      <w:r w:rsidRPr="00F82DCF">
        <w:rPr>
          <w:rFonts w:asciiTheme="minorHAnsi" w:hAnsiTheme="minorHAnsi"/>
          <w:b/>
          <w:color w:val="auto"/>
          <w:sz w:val="22"/>
          <w:szCs w:val="22"/>
        </w:rPr>
        <w:t xml:space="preserve"> </w:t>
      </w:r>
      <w:r w:rsidR="00D04FC8" w:rsidRPr="00F82DCF">
        <w:rPr>
          <w:rFonts w:asciiTheme="minorHAnsi" w:hAnsiTheme="minorHAnsi"/>
          <w:b/>
          <w:sz w:val="22"/>
          <w:szCs w:val="22"/>
        </w:rPr>
        <w:t xml:space="preserve">documentación </w:t>
      </w:r>
      <w:r w:rsidR="00D04FC8" w:rsidRPr="00F82DCF">
        <w:rPr>
          <w:rFonts w:asciiTheme="minorHAnsi" w:hAnsiTheme="minorHAnsi"/>
          <w:b/>
          <w:color w:val="auto"/>
          <w:sz w:val="22"/>
          <w:szCs w:val="22"/>
        </w:rPr>
        <w:t>exigida.</w:t>
      </w:r>
      <w:r w:rsidR="00C44F7D" w:rsidRPr="00F82DCF">
        <w:rPr>
          <w:rFonts w:asciiTheme="minorHAnsi" w:hAnsiTheme="minorHAnsi"/>
          <w:b/>
          <w:color w:val="auto"/>
          <w:sz w:val="22"/>
          <w:szCs w:val="22"/>
        </w:rPr>
        <w:t xml:space="preserve"> </w:t>
      </w:r>
      <w:r w:rsidR="00D04FC8" w:rsidRPr="00F82DCF">
        <w:rPr>
          <w:rFonts w:asciiTheme="minorHAnsi" w:hAnsiTheme="minorHAnsi"/>
          <w:sz w:val="22"/>
          <w:szCs w:val="22"/>
        </w:rPr>
        <w:t>E</w:t>
      </w:r>
      <w:r w:rsidR="00C44F7D" w:rsidRPr="00F82DCF">
        <w:rPr>
          <w:rFonts w:asciiTheme="minorHAnsi" w:hAnsiTheme="minorHAnsi"/>
          <w:sz w:val="22"/>
          <w:szCs w:val="22"/>
        </w:rPr>
        <w:t xml:space="preserve">n el caso de que al </w:t>
      </w:r>
      <w:r w:rsidR="00D04FC8" w:rsidRPr="00F82DCF">
        <w:rPr>
          <w:rFonts w:asciiTheme="minorHAnsi" w:hAnsiTheme="minorHAnsi"/>
          <w:sz w:val="22"/>
          <w:szCs w:val="22"/>
        </w:rPr>
        <w:t xml:space="preserve">presentar una </w:t>
      </w:r>
      <w:r w:rsidR="00D04FC8" w:rsidRPr="00F82DCF">
        <w:rPr>
          <w:rFonts w:asciiTheme="minorHAnsi" w:hAnsiTheme="minorHAnsi"/>
          <w:color w:val="auto"/>
          <w:sz w:val="22"/>
          <w:szCs w:val="22"/>
        </w:rPr>
        <w:t xml:space="preserve">solicitud faltase </w:t>
      </w:r>
      <w:r w:rsidR="00C44F7D" w:rsidRPr="00F82DCF">
        <w:rPr>
          <w:rFonts w:asciiTheme="minorHAnsi" w:hAnsiTheme="minorHAnsi"/>
          <w:sz w:val="22"/>
          <w:szCs w:val="22"/>
        </w:rPr>
        <w:t>alguno de los documentos exigidos</w:t>
      </w:r>
      <w:r w:rsidR="00592D86" w:rsidRPr="00F82DCF">
        <w:rPr>
          <w:rFonts w:asciiTheme="minorHAnsi" w:hAnsiTheme="minorHAnsi"/>
          <w:sz w:val="22"/>
          <w:szCs w:val="22"/>
        </w:rPr>
        <w:t xml:space="preserve"> en los requisitos</w:t>
      </w:r>
      <w:r w:rsidR="00D04FC8" w:rsidRPr="00F82DCF">
        <w:rPr>
          <w:rFonts w:asciiTheme="minorHAnsi" w:hAnsiTheme="minorHAnsi"/>
          <w:color w:val="auto"/>
          <w:sz w:val="22"/>
          <w:szCs w:val="22"/>
        </w:rPr>
        <w:t>,</w:t>
      </w:r>
      <w:r w:rsidR="00592D86" w:rsidRPr="00F82DCF">
        <w:rPr>
          <w:rFonts w:asciiTheme="minorHAnsi" w:hAnsiTheme="minorHAnsi"/>
          <w:sz w:val="22"/>
          <w:szCs w:val="22"/>
        </w:rPr>
        <w:t xml:space="preserve"> esta</w:t>
      </w:r>
      <w:r w:rsidR="00C44F7D" w:rsidRPr="00F82DCF">
        <w:rPr>
          <w:rFonts w:asciiTheme="minorHAnsi" w:hAnsiTheme="minorHAnsi"/>
          <w:sz w:val="22"/>
          <w:szCs w:val="22"/>
        </w:rPr>
        <w:t xml:space="preserve"> se entenderá como no presentada</w:t>
      </w:r>
      <w:r w:rsidR="00ED0E5F">
        <w:rPr>
          <w:rFonts w:asciiTheme="minorHAnsi" w:hAnsiTheme="minorHAnsi"/>
          <w:sz w:val="22"/>
          <w:szCs w:val="22"/>
        </w:rPr>
        <w:t>.</w:t>
      </w:r>
    </w:p>
    <w:p w:rsidR="00D212BC" w:rsidRPr="00F82DCF" w:rsidRDefault="00D212BC" w:rsidP="00DA58AD">
      <w:pPr>
        <w:pStyle w:val="Default"/>
        <w:jc w:val="both"/>
        <w:rPr>
          <w:rFonts w:asciiTheme="minorHAnsi" w:hAnsiTheme="minorHAnsi"/>
          <w:color w:val="auto"/>
          <w:sz w:val="22"/>
          <w:szCs w:val="22"/>
        </w:rPr>
      </w:pPr>
    </w:p>
    <w:p w:rsidR="006F1C2A" w:rsidRDefault="006F1C2A" w:rsidP="00DA58AD">
      <w:pPr>
        <w:pStyle w:val="Default"/>
        <w:jc w:val="both"/>
        <w:rPr>
          <w:rFonts w:asciiTheme="minorHAnsi" w:hAnsiTheme="minorHAnsi"/>
          <w:b/>
          <w:color w:val="auto"/>
          <w:sz w:val="22"/>
          <w:szCs w:val="22"/>
        </w:rPr>
      </w:pPr>
    </w:p>
    <w:p w:rsidR="000B7678" w:rsidRPr="00F82DCF" w:rsidRDefault="00D212BC" w:rsidP="00DA58AD">
      <w:pPr>
        <w:pStyle w:val="Default"/>
        <w:jc w:val="both"/>
        <w:rPr>
          <w:rFonts w:asciiTheme="minorHAnsi" w:hAnsiTheme="minorHAnsi"/>
          <w:b/>
          <w:color w:val="auto"/>
          <w:sz w:val="22"/>
          <w:szCs w:val="22"/>
        </w:rPr>
      </w:pPr>
      <w:r w:rsidRPr="00F82DCF">
        <w:rPr>
          <w:rFonts w:asciiTheme="minorHAnsi" w:hAnsiTheme="minorHAnsi"/>
          <w:b/>
          <w:color w:val="auto"/>
          <w:sz w:val="22"/>
          <w:szCs w:val="22"/>
        </w:rPr>
        <w:t>La entrega de la Tarjeta se realizará únicamente a la persona que figure en la solicitud</w:t>
      </w:r>
      <w:r w:rsidR="007657CE">
        <w:rPr>
          <w:rFonts w:asciiTheme="minorHAnsi" w:hAnsiTheme="minorHAnsi"/>
          <w:b/>
          <w:color w:val="auto"/>
          <w:sz w:val="22"/>
          <w:szCs w:val="22"/>
        </w:rPr>
        <w:t>.</w:t>
      </w:r>
    </w:p>
    <w:p w:rsidR="00C44F7D" w:rsidRPr="00F82DCF" w:rsidRDefault="00C44F7D" w:rsidP="00DA58AD">
      <w:pPr>
        <w:pStyle w:val="Default"/>
        <w:jc w:val="both"/>
        <w:rPr>
          <w:rFonts w:asciiTheme="minorHAnsi" w:hAnsiTheme="minorHAnsi"/>
          <w:b/>
          <w:color w:val="auto"/>
          <w:sz w:val="22"/>
          <w:szCs w:val="22"/>
        </w:rPr>
      </w:pPr>
    </w:p>
    <w:p w:rsidR="00B30FEB" w:rsidRPr="00F82DCF" w:rsidRDefault="00592D86" w:rsidP="00DA58AD">
      <w:pPr>
        <w:pStyle w:val="Default"/>
        <w:jc w:val="both"/>
        <w:rPr>
          <w:rFonts w:asciiTheme="minorHAnsi" w:hAnsiTheme="minorHAnsi"/>
          <w:b/>
          <w:sz w:val="22"/>
          <w:szCs w:val="22"/>
        </w:rPr>
      </w:pPr>
      <w:r w:rsidRPr="00F82DCF">
        <w:rPr>
          <w:rFonts w:asciiTheme="minorHAnsi" w:hAnsiTheme="minorHAnsi"/>
          <w:b/>
          <w:sz w:val="22"/>
          <w:szCs w:val="22"/>
        </w:rPr>
        <w:t>Las personas cuya documentación acreditativa de</w:t>
      </w:r>
      <w:r w:rsidR="00ED0E5F">
        <w:rPr>
          <w:rFonts w:asciiTheme="minorHAnsi" w:hAnsiTheme="minorHAnsi"/>
          <w:b/>
          <w:sz w:val="22"/>
          <w:szCs w:val="22"/>
        </w:rPr>
        <w:t>l</w:t>
      </w:r>
      <w:r w:rsidRPr="00F82DCF">
        <w:rPr>
          <w:rFonts w:asciiTheme="minorHAnsi" w:hAnsiTheme="minorHAnsi"/>
          <w:b/>
          <w:sz w:val="22"/>
          <w:szCs w:val="22"/>
        </w:rPr>
        <w:t xml:space="preserve"> cumplimiento de requisitos presentada durante la solicitu</w:t>
      </w:r>
      <w:r w:rsidR="007657CE">
        <w:rPr>
          <w:rFonts w:asciiTheme="minorHAnsi" w:hAnsiTheme="minorHAnsi"/>
          <w:b/>
          <w:sz w:val="22"/>
          <w:szCs w:val="22"/>
        </w:rPr>
        <w:t>d se constate como falsa causará</w:t>
      </w:r>
      <w:r w:rsidRPr="00F82DCF">
        <w:rPr>
          <w:rFonts w:asciiTheme="minorHAnsi" w:hAnsiTheme="minorHAnsi"/>
          <w:b/>
          <w:sz w:val="22"/>
          <w:szCs w:val="22"/>
        </w:rPr>
        <w:t xml:space="preserve">n automáticamente baja del proceso de </w:t>
      </w:r>
      <w:r w:rsidR="007657CE">
        <w:rPr>
          <w:rFonts w:asciiTheme="minorHAnsi" w:hAnsiTheme="minorHAnsi"/>
          <w:b/>
          <w:sz w:val="22"/>
          <w:szCs w:val="22"/>
        </w:rPr>
        <w:t>subvención.</w:t>
      </w:r>
    </w:p>
    <w:p w:rsidR="002D4EC6" w:rsidRDefault="002D4EC6" w:rsidP="00DA58AD">
      <w:pPr>
        <w:pStyle w:val="Default"/>
        <w:jc w:val="both"/>
        <w:rPr>
          <w:rFonts w:asciiTheme="minorHAnsi" w:hAnsiTheme="minorHAnsi"/>
          <w:b/>
          <w:sz w:val="22"/>
          <w:szCs w:val="22"/>
        </w:rPr>
      </w:pPr>
    </w:p>
    <w:p w:rsidR="002D4EC6" w:rsidRPr="00F82DCF" w:rsidRDefault="002D4EC6" w:rsidP="00DA58AD">
      <w:pPr>
        <w:pStyle w:val="Default"/>
        <w:jc w:val="both"/>
        <w:rPr>
          <w:rFonts w:asciiTheme="minorHAnsi" w:hAnsiTheme="minorHAnsi"/>
          <w:b/>
          <w:sz w:val="22"/>
          <w:szCs w:val="22"/>
        </w:rPr>
      </w:pPr>
    </w:p>
    <w:p w:rsidR="00B22B8F" w:rsidRPr="00F82DCF" w:rsidRDefault="00B22B8F" w:rsidP="00DA58AD">
      <w:pPr>
        <w:pStyle w:val="Default"/>
        <w:jc w:val="both"/>
        <w:rPr>
          <w:rFonts w:asciiTheme="minorHAnsi" w:hAnsiTheme="minorHAnsi"/>
          <w:b/>
          <w:bCs/>
          <w:sz w:val="22"/>
          <w:szCs w:val="22"/>
          <w:u w:val="single"/>
        </w:rPr>
      </w:pPr>
      <w:r w:rsidRPr="00F82DCF">
        <w:rPr>
          <w:rFonts w:asciiTheme="minorHAnsi" w:hAnsiTheme="minorHAnsi"/>
          <w:b/>
          <w:bCs/>
          <w:sz w:val="22"/>
          <w:szCs w:val="22"/>
          <w:u w:val="single"/>
        </w:rPr>
        <w:t xml:space="preserve">SÉXTA. - PROCEDIMIENTO DE CONCESIÓN </w:t>
      </w:r>
    </w:p>
    <w:p w:rsidR="0057129C" w:rsidRPr="00F82DCF" w:rsidRDefault="0057129C" w:rsidP="00DA58AD">
      <w:pPr>
        <w:pStyle w:val="Default"/>
        <w:jc w:val="both"/>
        <w:rPr>
          <w:rFonts w:asciiTheme="minorHAnsi" w:hAnsiTheme="minorHAnsi"/>
          <w:b/>
          <w:bCs/>
          <w:sz w:val="22"/>
          <w:szCs w:val="22"/>
          <w:u w:val="single"/>
        </w:rPr>
      </w:pPr>
    </w:p>
    <w:p w:rsidR="00FD24A8" w:rsidRPr="00F82DCF" w:rsidRDefault="00B22B8F" w:rsidP="00DA58AD">
      <w:pPr>
        <w:pStyle w:val="Default"/>
        <w:jc w:val="both"/>
        <w:rPr>
          <w:rFonts w:asciiTheme="minorHAnsi" w:hAnsiTheme="minorHAnsi"/>
          <w:color w:val="auto"/>
          <w:sz w:val="22"/>
          <w:szCs w:val="22"/>
        </w:rPr>
      </w:pPr>
      <w:r w:rsidRPr="00F82DCF">
        <w:rPr>
          <w:rFonts w:asciiTheme="minorHAnsi" w:hAnsiTheme="minorHAnsi"/>
          <w:sz w:val="22"/>
          <w:szCs w:val="22"/>
        </w:rPr>
        <w:t>El pr</w:t>
      </w:r>
      <w:r w:rsidR="00FD24A8" w:rsidRPr="00F82DCF">
        <w:rPr>
          <w:rFonts w:asciiTheme="minorHAnsi" w:hAnsiTheme="minorHAnsi"/>
          <w:sz w:val="22"/>
          <w:szCs w:val="22"/>
        </w:rPr>
        <w:t xml:space="preserve">ocedimiento de concesión del bono se realizará mediante la comprobación de la veracidad de la documentación presentada de acuerdo con los requisitos establecidos en </w:t>
      </w:r>
      <w:r w:rsidR="00FD24A8" w:rsidRPr="00F82DCF">
        <w:rPr>
          <w:rFonts w:asciiTheme="minorHAnsi" w:hAnsiTheme="minorHAnsi"/>
          <w:color w:val="auto"/>
          <w:sz w:val="22"/>
          <w:szCs w:val="22"/>
        </w:rPr>
        <w:t>esta</w:t>
      </w:r>
      <w:r w:rsidR="00D04FC8" w:rsidRPr="00F82DCF">
        <w:rPr>
          <w:rFonts w:asciiTheme="minorHAnsi" w:hAnsiTheme="minorHAnsi"/>
          <w:color w:val="auto"/>
          <w:sz w:val="22"/>
          <w:szCs w:val="22"/>
        </w:rPr>
        <w:t>s</w:t>
      </w:r>
      <w:r w:rsidR="00FD24A8" w:rsidRPr="00F82DCF">
        <w:rPr>
          <w:rFonts w:asciiTheme="minorHAnsi" w:hAnsiTheme="minorHAnsi"/>
          <w:color w:val="auto"/>
          <w:sz w:val="22"/>
          <w:szCs w:val="22"/>
        </w:rPr>
        <w:t xml:space="preserve"> base</w:t>
      </w:r>
      <w:r w:rsidR="00D04FC8" w:rsidRPr="00F82DCF">
        <w:rPr>
          <w:rFonts w:asciiTheme="minorHAnsi" w:hAnsiTheme="minorHAnsi"/>
          <w:color w:val="auto"/>
          <w:sz w:val="22"/>
          <w:szCs w:val="22"/>
        </w:rPr>
        <w:t>s</w:t>
      </w:r>
      <w:r w:rsidR="00FD24A8" w:rsidRPr="00F82DCF">
        <w:rPr>
          <w:rFonts w:asciiTheme="minorHAnsi" w:hAnsiTheme="minorHAnsi"/>
          <w:color w:val="auto"/>
          <w:sz w:val="22"/>
          <w:szCs w:val="22"/>
        </w:rPr>
        <w:t xml:space="preserve">. </w:t>
      </w:r>
    </w:p>
    <w:p w:rsidR="00FD24A8" w:rsidRPr="00F82DCF" w:rsidRDefault="00FD24A8" w:rsidP="00DA58AD">
      <w:pPr>
        <w:pStyle w:val="Default"/>
        <w:jc w:val="both"/>
        <w:rPr>
          <w:rFonts w:asciiTheme="minorHAnsi" w:hAnsiTheme="minorHAnsi"/>
          <w:sz w:val="22"/>
          <w:szCs w:val="22"/>
        </w:rPr>
      </w:pPr>
    </w:p>
    <w:p w:rsidR="000B7678" w:rsidRPr="00C25F83" w:rsidRDefault="000B7678" w:rsidP="00DA58AD">
      <w:pPr>
        <w:pStyle w:val="Default"/>
        <w:jc w:val="both"/>
        <w:rPr>
          <w:rFonts w:asciiTheme="minorHAnsi" w:hAnsiTheme="minorHAnsi"/>
          <w:color w:val="auto"/>
          <w:sz w:val="22"/>
          <w:szCs w:val="22"/>
        </w:rPr>
      </w:pPr>
      <w:r w:rsidRPr="00F82DCF">
        <w:rPr>
          <w:rFonts w:asciiTheme="minorHAnsi" w:hAnsiTheme="minorHAnsi"/>
          <w:color w:val="auto"/>
          <w:sz w:val="22"/>
          <w:szCs w:val="22"/>
        </w:rPr>
        <w:t xml:space="preserve">Una vez se haya realizado esta comprobación se </w:t>
      </w:r>
      <w:r w:rsidR="00C276DB">
        <w:rPr>
          <w:rFonts w:asciiTheme="minorHAnsi" w:hAnsiTheme="minorHAnsi"/>
          <w:color w:val="auto"/>
          <w:sz w:val="22"/>
          <w:szCs w:val="22"/>
        </w:rPr>
        <w:t>remiti</w:t>
      </w:r>
      <w:r w:rsidR="00ED0E5F" w:rsidRPr="00F82DCF">
        <w:rPr>
          <w:rFonts w:asciiTheme="minorHAnsi" w:hAnsiTheme="minorHAnsi"/>
          <w:color w:val="auto"/>
          <w:sz w:val="22"/>
          <w:szCs w:val="22"/>
        </w:rPr>
        <w:t>rá</w:t>
      </w:r>
      <w:r w:rsidRPr="00F82DCF">
        <w:rPr>
          <w:rFonts w:asciiTheme="minorHAnsi" w:hAnsiTheme="minorHAnsi"/>
          <w:color w:val="auto"/>
          <w:sz w:val="22"/>
          <w:szCs w:val="22"/>
        </w:rPr>
        <w:t xml:space="preserve"> el listado de personas beneficiarias a la empresa de Transporte Interurbanos de Tenerife (TITSA)</w:t>
      </w:r>
      <w:r w:rsidR="007657CE">
        <w:rPr>
          <w:rFonts w:asciiTheme="minorHAnsi" w:hAnsiTheme="minorHAnsi"/>
          <w:color w:val="auto"/>
          <w:sz w:val="22"/>
          <w:szCs w:val="22"/>
        </w:rPr>
        <w:t>,</w:t>
      </w:r>
      <w:r w:rsidRPr="00F82DCF">
        <w:rPr>
          <w:rFonts w:asciiTheme="minorHAnsi" w:hAnsiTheme="minorHAnsi"/>
          <w:color w:val="auto"/>
          <w:sz w:val="22"/>
          <w:szCs w:val="22"/>
        </w:rPr>
        <w:t xml:space="preserve"> que en un plazo </w:t>
      </w:r>
      <w:r w:rsidR="00677E1F" w:rsidRPr="00F82DCF">
        <w:rPr>
          <w:rFonts w:asciiTheme="minorHAnsi" w:hAnsiTheme="minorHAnsi"/>
          <w:color w:val="auto"/>
          <w:sz w:val="22"/>
          <w:szCs w:val="22"/>
        </w:rPr>
        <w:t>aproximado de 15 días contactará vía</w:t>
      </w:r>
      <w:r w:rsidR="007657CE">
        <w:rPr>
          <w:rFonts w:asciiTheme="minorHAnsi" w:hAnsiTheme="minorHAnsi"/>
          <w:color w:val="auto"/>
          <w:sz w:val="22"/>
          <w:szCs w:val="22"/>
        </w:rPr>
        <w:t xml:space="preserve"> SMS </w:t>
      </w:r>
      <w:r w:rsidRPr="00F82DCF">
        <w:rPr>
          <w:rFonts w:asciiTheme="minorHAnsi" w:hAnsiTheme="minorHAnsi"/>
          <w:color w:val="auto"/>
          <w:sz w:val="22"/>
          <w:szCs w:val="22"/>
        </w:rPr>
        <w:t xml:space="preserve">con la persona </w:t>
      </w:r>
      <w:r w:rsidR="00E20C2C" w:rsidRPr="00F82DCF">
        <w:rPr>
          <w:rFonts w:asciiTheme="minorHAnsi" w:hAnsiTheme="minorHAnsi"/>
          <w:color w:val="auto"/>
          <w:sz w:val="22"/>
          <w:szCs w:val="22"/>
        </w:rPr>
        <w:t>beneficiaria para</w:t>
      </w:r>
      <w:r w:rsidRPr="00F82DCF">
        <w:rPr>
          <w:rFonts w:asciiTheme="minorHAnsi" w:hAnsiTheme="minorHAnsi"/>
          <w:color w:val="auto"/>
          <w:sz w:val="22"/>
          <w:szCs w:val="22"/>
        </w:rPr>
        <w:t xml:space="preserve"> la recogida de la </w:t>
      </w:r>
      <w:r w:rsidR="00E20C2C" w:rsidRPr="00F82DCF">
        <w:rPr>
          <w:rFonts w:asciiTheme="minorHAnsi" w:hAnsiTheme="minorHAnsi"/>
          <w:color w:val="auto"/>
          <w:sz w:val="22"/>
          <w:szCs w:val="22"/>
        </w:rPr>
        <w:t>Tarjeta en</w:t>
      </w:r>
      <w:r w:rsidRPr="00F82DCF">
        <w:rPr>
          <w:rFonts w:asciiTheme="minorHAnsi" w:hAnsiTheme="minorHAnsi"/>
          <w:color w:val="auto"/>
          <w:sz w:val="22"/>
          <w:szCs w:val="22"/>
        </w:rPr>
        <w:t xml:space="preserve"> la </w:t>
      </w:r>
      <w:r w:rsidR="00E20C2C" w:rsidRPr="00F82DCF">
        <w:rPr>
          <w:rFonts w:asciiTheme="minorHAnsi" w:hAnsiTheme="minorHAnsi"/>
          <w:color w:val="auto"/>
          <w:sz w:val="22"/>
          <w:szCs w:val="22"/>
        </w:rPr>
        <w:t>oficina elegida</w:t>
      </w:r>
      <w:r w:rsidRPr="00F82DCF">
        <w:rPr>
          <w:rFonts w:asciiTheme="minorHAnsi" w:hAnsiTheme="minorHAnsi"/>
          <w:color w:val="auto"/>
          <w:sz w:val="22"/>
          <w:szCs w:val="22"/>
        </w:rPr>
        <w:t xml:space="preserve">. </w:t>
      </w:r>
    </w:p>
    <w:p w:rsidR="00FD24A8" w:rsidRPr="00F82DCF" w:rsidRDefault="00FD24A8" w:rsidP="00DA58AD">
      <w:pPr>
        <w:pStyle w:val="Default"/>
        <w:jc w:val="both"/>
        <w:rPr>
          <w:rFonts w:asciiTheme="minorHAnsi" w:hAnsiTheme="minorHAnsi"/>
          <w:sz w:val="22"/>
          <w:szCs w:val="22"/>
        </w:rPr>
      </w:pPr>
      <w:r w:rsidRPr="00F82DCF">
        <w:rPr>
          <w:rFonts w:asciiTheme="minorHAnsi" w:hAnsiTheme="minorHAnsi"/>
          <w:sz w:val="22"/>
          <w:szCs w:val="22"/>
        </w:rPr>
        <w:t>Para este fin se han establecido las siguientes oficinas de recogida</w:t>
      </w:r>
      <w:r w:rsidR="00731CB5" w:rsidRPr="00F82DCF">
        <w:rPr>
          <w:rFonts w:asciiTheme="minorHAnsi" w:hAnsiTheme="minorHAnsi"/>
          <w:sz w:val="22"/>
          <w:szCs w:val="22"/>
        </w:rPr>
        <w:t>, que se deberá especificar en el documento de solicitud</w:t>
      </w:r>
      <w:r w:rsidRPr="00F82DCF">
        <w:rPr>
          <w:rFonts w:asciiTheme="minorHAnsi" w:hAnsiTheme="minorHAnsi"/>
          <w:sz w:val="22"/>
          <w:szCs w:val="22"/>
        </w:rPr>
        <w:t xml:space="preserve">: </w:t>
      </w:r>
    </w:p>
    <w:p w:rsidR="00FD24A8" w:rsidRDefault="00FD24A8" w:rsidP="00DA58AD">
      <w:pPr>
        <w:pStyle w:val="Default"/>
        <w:jc w:val="both"/>
        <w:rPr>
          <w:rFonts w:asciiTheme="minorHAnsi" w:hAnsiTheme="minorHAnsi"/>
          <w:sz w:val="22"/>
          <w:szCs w:val="22"/>
        </w:rPr>
      </w:pPr>
    </w:p>
    <w:p w:rsidR="00C25F83" w:rsidRPr="00F82DCF" w:rsidRDefault="00C25F83" w:rsidP="00DA58AD">
      <w:pPr>
        <w:pStyle w:val="Default"/>
        <w:jc w:val="both"/>
        <w:rPr>
          <w:rFonts w:asciiTheme="minorHAnsi" w:hAnsiTheme="minorHAnsi"/>
          <w:sz w:val="22"/>
          <w:szCs w:val="22"/>
        </w:rPr>
      </w:pPr>
    </w:p>
    <w:p w:rsidR="00FD24A8" w:rsidRPr="00F82DCF" w:rsidRDefault="00FD24A8" w:rsidP="00DA58AD">
      <w:pPr>
        <w:pStyle w:val="Prrafodelista"/>
        <w:numPr>
          <w:ilvl w:val="0"/>
          <w:numId w:val="34"/>
        </w:numPr>
        <w:autoSpaceDE w:val="0"/>
        <w:autoSpaceDN w:val="0"/>
        <w:adjustRightInd w:val="0"/>
        <w:spacing w:after="0" w:line="240" w:lineRule="auto"/>
        <w:jc w:val="both"/>
        <w:rPr>
          <w:rFonts w:cs="CIDFont+F5"/>
        </w:rPr>
      </w:pPr>
      <w:r w:rsidRPr="00F82DCF">
        <w:rPr>
          <w:rFonts w:cs="CIDFont+F5"/>
        </w:rPr>
        <w:t>Intercambiador Santa Cruz (L-V) 06.00 a 20.00 (S, D, festivos) 09.00 a 17.00</w:t>
      </w:r>
    </w:p>
    <w:p w:rsidR="00E92799" w:rsidRPr="00F82DCF" w:rsidRDefault="00FD24A8" w:rsidP="00DA58AD">
      <w:pPr>
        <w:pStyle w:val="Prrafodelista"/>
        <w:numPr>
          <w:ilvl w:val="0"/>
          <w:numId w:val="34"/>
        </w:numPr>
        <w:autoSpaceDE w:val="0"/>
        <w:autoSpaceDN w:val="0"/>
        <w:adjustRightInd w:val="0"/>
        <w:spacing w:after="0" w:line="240" w:lineRule="auto"/>
        <w:jc w:val="both"/>
        <w:rPr>
          <w:rFonts w:cs="CIDFont+F5"/>
        </w:rPr>
      </w:pPr>
      <w:r w:rsidRPr="00F82DCF">
        <w:rPr>
          <w:rFonts w:cs="CIDFont+F5"/>
        </w:rPr>
        <w:t>Intercambiador La Laguna (L-V) 06.00 a 20.00 (S, D, festivos) 09.00 a 17.00</w:t>
      </w:r>
    </w:p>
    <w:p w:rsidR="00FD24A8" w:rsidRPr="00F82DCF" w:rsidRDefault="00FD24A8" w:rsidP="00DA58AD">
      <w:pPr>
        <w:pStyle w:val="Prrafodelista"/>
        <w:numPr>
          <w:ilvl w:val="0"/>
          <w:numId w:val="34"/>
        </w:numPr>
        <w:autoSpaceDE w:val="0"/>
        <w:autoSpaceDN w:val="0"/>
        <w:adjustRightInd w:val="0"/>
        <w:spacing w:after="0" w:line="240" w:lineRule="auto"/>
        <w:jc w:val="both"/>
        <w:rPr>
          <w:rFonts w:cs="CIDFont+F5"/>
        </w:rPr>
      </w:pPr>
      <w:r w:rsidRPr="00F82DCF">
        <w:rPr>
          <w:rFonts w:cs="CIDFont+F5"/>
        </w:rPr>
        <w:t>Estación Puerto de la Cruz (L-V) 06.00 a 20.00 (S, D, festivos) 08.30 a 16.30</w:t>
      </w:r>
    </w:p>
    <w:p w:rsidR="00FD24A8" w:rsidRPr="00F82DCF" w:rsidRDefault="00FD24A8" w:rsidP="00DA58AD">
      <w:pPr>
        <w:pStyle w:val="Prrafodelista"/>
        <w:numPr>
          <w:ilvl w:val="0"/>
          <w:numId w:val="34"/>
        </w:numPr>
        <w:autoSpaceDE w:val="0"/>
        <w:autoSpaceDN w:val="0"/>
        <w:adjustRightInd w:val="0"/>
        <w:spacing w:after="0" w:line="240" w:lineRule="auto"/>
        <w:jc w:val="both"/>
        <w:rPr>
          <w:rFonts w:cs="CIDFont+F5"/>
        </w:rPr>
      </w:pPr>
      <w:r w:rsidRPr="00F82DCF">
        <w:rPr>
          <w:rFonts w:cs="CIDFont+F5"/>
        </w:rPr>
        <w:t>Estación Costa Adeje (L-V) 7:30 a 19:30) (S, D, festivos) 9:00 a 17:00</w:t>
      </w:r>
    </w:p>
    <w:p w:rsidR="00F87E88" w:rsidRPr="00F82DCF" w:rsidRDefault="00ED0E5F" w:rsidP="00DA58AD">
      <w:pPr>
        <w:pStyle w:val="Default"/>
        <w:numPr>
          <w:ilvl w:val="0"/>
          <w:numId w:val="34"/>
        </w:numPr>
        <w:jc w:val="both"/>
        <w:rPr>
          <w:rFonts w:asciiTheme="minorHAnsi" w:hAnsiTheme="minorHAnsi"/>
          <w:sz w:val="22"/>
          <w:szCs w:val="22"/>
        </w:rPr>
      </w:pPr>
      <w:r>
        <w:rPr>
          <w:rFonts w:asciiTheme="minorHAnsi" w:hAnsiTheme="minorHAnsi" w:cs="CIDFont+F5"/>
          <w:sz w:val="22"/>
          <w:szCs w:val="22"/>
        </w:rPr>
        <w:t>Parada preferente de L</w:t>
      </w:r>
      <w:r w:rsidR="00FD24A8" w:rsidRPr="00F82DCF">
        <w:rPr>
          <w:rFonts w:asciiTheme="minorHAnsi" w:hAnsiTheme="minorHAnsi" w:cs="CIDFont+F5"/>
          <w:sz w:val="22"/>
          <w:szCs w:val="22"/>
        </w:rPr>
        <w:t xml:space="preserve">os </w:t>
      </w:r>
      <w:r w:rsidR="00F82DCF" w:rsidRPr="00F82DCF">
        <w:rPr>
          <w:rFonts w:asciiTheme="minorHAnsi" w:hAnsiTheme="minorHAnsi" w:cs="CIDFont+F5"/>
          <w:sz w:val="22"/>
          <w:szCs w:val="22"/>
        </w:rPr>
        <w:t>C</w:t>
      </w:r>
      <w:r w:rsidR="00FD24A8" w:rsidRPr="00F82DCF">
        <w:rPr>
          <w:rFonts w:asciiTheme="minorHAnsi" w:hAnsiTheme="minorHAnsi" w:cs="CIDFont+F5"/>
          <w:sz w:val="22"/>
          <w:szCs w:val="22"/>
        </w:rPr>
        <w:t>ristianos (L-V) 8:00 a 19:0</w:t>
      </w:r>
      <w:r w:rsidR="00F87E88" w:rsidRPr="00F82DCF">
        <w:rPr>
          <w:rFonts w:asciiTheme="minorHAnsi" w:hAnsiTheme="minorHAnsi" w:cs="CIDFont+F5"/>
          <w:sz w:val="22"/>
          <w:szCs w:val="22"/>
        </w:rPr>
        <w:t>0) (S, D, festivos) 8:00 a 19:0</w:t>
      </w:r>
    </w:p>
    <w:p w:rsidR="00F87E88" w:rsidRPr="00F82DCF" w:rsidRDefault="00F87E88" w:rsidP="00DA58AD">
      <w:pPr>
        <w:pStyle w:val="Default"/>
        <w:jc w:val="both"/>
        <w:rPr>
          <w:rFonts w:asciiTheme="minorHAnsi" w:hAnsiTheme="minorHAnsi"/>
          <w:b/>
          <w:bCs/>
          <w:sz w:val="22"/>
          <w:szCs w:val="22"/>
          <w:u w:val="single"/>
        </w:rPr>
      </w:pPr>
    </w:p>
    <w:p w:rsidR="00F82DCF" w:rsidRPr="00F82DCF" w:rsidRDefault="00F82DCF" w:rsidP="00DA58AD">
      <w:pPr>
        <w:pStyle w:val="Default"/>
        <w:jc w:val="both"/>
        <w:rPr>
          <w:rFonts w:asciiTheme="minorHAnsi" w:hAnsiTheme="minorHAnsi"/>
          <w:b/>
          <w:bCs/>
          <w:sz w:val="22"/>
          <w:szCs w:val="22"/>
          <w:u w:val="single"/>
        </w:rPr>
      </w:pPr>
    </w:p>
    <w:p w:rsidR="00C7402C" w:rsidRPr="00F82DCF" w:rsidRDefault="007657CE" w:rsidP="00DA58AD">
      <w:pPr>
        <w:pStyle w:val="Default"/>
        <w:jc w:val="both"/>
        <w:rPr>
          <w:rFonts w:asciiTheme="minorHAnsi" w:hAnsiTheme="minorHAnsi"/>
          <w:b/>
          <w:bCs/>
          <w:sz w:val="22"/>
          <w:szCs w:val="22"/>
          <w:u w:val="single"/>
        </w:rPr>
      </w:pPr>
      <w:r>
        <w:rPr>
          <w:rFonts w:asciiTheme="minorHAnsi" w:hAnsiTheme="minorHAnsi"/>
          <w:b/>
          <w:bCs/>
          <w:sz w:val="22"/>
          <w:szCs w:val="22"/>
          <w:u w:val="single"/>
        </w:rPr>
        <w:t>SÉ</w:t>
      </w:r>
      <w:r w:rsidR="00FD24A8" w:rsidRPr="00F82DCF">
        <w:rPr>
          <w:rFonts w:asciiTheme="minorHAnsi" w:hAnsiTheme="minorHAnsi"/>
          <w:b/>
          <w:bCs/>
          <w:sz w:val="22"/>
          <w:szCs w:val="22"/>
          <w:u w:val="single"/>
        </w:rPr>
        <w:t>PTIMA</w:t>
      </w:r>
      <w:r w:rsidR="00C7402C" w:rsidRPr="00F82DCF">
        <w:rPr>
          <w:rFonts w:asciiTheme="minorHAnsi" w:hAnsiTheme="minorHAnsi"/>
          <w:b/>
          <w:bCs/>
          <w:sz w:val="22"/>
          <w:szCs w:val="22"/>
          <w:u w:val="single"/>
        </w:rPr>
        <w:t>. - CAUSAS DE CESE DEL</w:t>
      </w:r>
      <w:r w:rsidR="0001792E" w:rsidRPr="00F82DCF">
        <w:rPr>
          <w:rFonts w:asciiTheme="minorHAnsi" w:hAnsiTheme="minorHAnsi"/>
          <w:b/>
          <w:bCs/>
          <w:sz w:val="22"/>
          <w:szCs w:val="22"/>
          <w:u w:val="single"/>
        </w:rPr>
        <w:t xml:space="preserve"> DERECHO DE SUBVENCIÓ</w:t>
      </w:r>
      <w:r w:rsidR="00FD24A8" w:rsidRPr="00F82DCF">
        <w:rPr>
          <w:rFonts w:asciiTheme="minorHAnsi" w:hAnsiTheme="minorHAnsi"/>
          <w:b/>
          <w:bCs/>
          <w:sz w:val="22"/>
          <w:szCs w:val="22"/>
          <w:u w:val="single"/>
        </w:rPr>
        <w:t>N,</w:t>
      </w:r>
      <w:r w:rsidR="00C7402C" w:rsidRPr="00F82DCF">
        <w:rPr>
          <w:rFonts w:asciiTheme="minorHAnsi" w:hAnsiTheme="minorHAnsi"/>
          <w:b/>
          <w:bCs/>
          <w:sz w:val="22"/>
          <w:szCs w:val="22"/>
          <w:u w:val="single"/>
        </w:rPr>
        <w:t xml:space="preserve"> INCUMPLIMIENTO </w:t>
      </w:r>
    </w:p>
    <w:p w:rsidR="0057129C" w:rsidRPr="00F82DCF" w:rsidRDefault="0057129C" w:rsidP="00DA58AD">
      <w:pPr>
        <w:pStyle w:val="Default"/>
        <w:jc w:val="both"/>
        <w:rPr>
          <w:rFonts w:asciiTheme="minorHAnsi" w:hAnsiTheme="minorHAnsi"/>
          <w:sz w:val="22"/>
          <w:szCs w:val="22"/>
        </w:rPr>
      </w:pPr>
    </w:p>
    <w:p w:rsidR="00FB26BC" w:rsidRPr="00F82DCF" w:rsidRDefault="00C7402C" w:rsidP="00DA58AD">
      <w:pPr>
        <w:pStyle w:val="Default"/>
        <w:jc w:val="both"/>
        <w:rPr>
          <w:rFonts w:asciiTheme="minorHAnsi" w:hAnsiTheme="minorHAnsi"/>
          <w:sz w:val="22"/>
          <w:szCs w:val="22"/>
        </w:rPr>
      </w:pPr>
      <w:r w:rsidRPr="00F82DCF">
        <w:rPr>
          <w:rFonts w:asciiTheme="minorHAnsi" w:hAnsiTheme="minorHAnsi"/>
          <w:sz w:val="22"/>
          <w:szCs w:val="22"/>
        </w:rPr>
        <w:t>El incumplimiento total o parcial de los requisitos y obligacione</w:t>
      </w:r>
      <w:r w:rsidR="00FB26BC" w:rsidRPr="00F82DCF">
        <w:rPr>
          <w:rFonts w:asciiTheme="minorHAnsi" w:hAnsiTheme="minorHAnsi"/>
          <w:sz w:val="22"/>
          <w:szCs w:val="22"/>
        </w:rPr>
        <w:t>s establecidos en las bases</w:t>
      </w:r>
      <w:r w:rsidRPr="00F82DCF">
        <w:rPr>
          <w:rFonts w:asciiTheme="minorHAnsi" w:hAnsiTheme="minorHAnsi"/>
          <w:sz w:val="22"/>
          <w:szCs w:val="22"/>
        </w:rPr>
        <w:t xml:space="preserve"> dará lugar a la pérdida del derecho </w:t>
      </w:r>
      <w:r w:rsidR="00FB26BC" w:rsidRPr="00F82DCF">
        <w:rPr>
          <w:rFonts w:asciiTheme="minorHAnsi" w:hAnsiTheme="minorHAnsi"/>
          <w:sz w:val="22"/>
          <w:szCs w:val="22"/>
        </w:rPr>
        <w:t xml:space="preserve">de posesión del Bono </w:t>
      </w:r>
      <w:r w:rsidR="00583201" w:rsidRPr="00F82DCF">
        <w:rPr>
          <w:rFonts w:asciiTheme="minorHAnsi" w:hAnsiTheme="minorHAnsi"/>
          <w:sz w:val="22"/>
          <w:szCs w:val="22"/>
        </w:rPr>
        <w:t>CabildoEmplea,</w:t>
      </w:r>
      <w:r w:rsidR="00FB26BC" w:rsidRPr="00F82DCF">
        <w:rPr>
          <w:rFonts w:asciiTheme="minorHAnsi" w:hAnsiTheme="minorHAnsi"/>
          <w:sz w:val="22"/>
          <w:szCs w:val="22"/>
        </w:rPr>
        <w:t xml:space="preserve"> así como del i</w:t>
      </w:r>
      <w:r w:rsidR="007657CE">
        <w:rPr>
          <w:rFonts w:asciiTheme="minorHAnsi" w:hAnsiTheme="minorHAnsi"/>
          <w:sz w:val="22"/>
          <w:szCs w:val="22"/>
        </w:rPr>
        <w:t>mporte de recargas subvencionadas</w:t>
      </w:r>
      <w:r w:rsidR="00FB26BC" w:rsidRPr="00F82DCF">
        <w:rPr>
          <w:rFonts w:asciiTheme="minorHAnsi" w:hAnsiTheme="minorHAnsi"/>
          <w:sz w:val="22"/>
          <w:szCs w:val="22"/>
        </w:rPr>
        <w:t xml:space="preserve">, siendo </w:t>
      </w:r>
      <w:r w:rsidR="00074AE4" w:rsidRPr="00F82DCF">
        <w:rPr>
          <w:rFonts w:asciiTheme="minorHAnsi" w:hAnsiTheme="minorHAnsi"/>
          <w:sz w:val="22"/>
          <w:szCs w:val="22"/>
        </w:rPr>
        <w:t xml:space="preserve">motivo del cese de la subvención cuando concurran las siguientes circunstancias: </w:t>
      </w:r>
    </w:p>
    <w:p w:rsidR="00FB26BC" w:rsidRPr="00F82DCF" w:rsidRDefault="00FB26BC" w:rsidP="00DA58AD">
      <w:pPr>
        <w:pStyle w:val="Default"/>
        <w:jc w:val="both"/>
        <w:rPr>
          <w:rFonts w:asciiTheme="minorHAnsi" w:hAnsiTheme="minorHAnsi"/>
          <w:sz w:val="22"/>
          <w:szCs w:val="22"/>
        </w:rPr>
      </w:pPr>
    </w:p>
    <w:p w:rsidR="00FB26BC" w:rsidRPr="00F82DCF" w:rsidRDefault="00FB26BC" w:rsidP="00DA58AD">
      <w:pPr>
        <w:pStyle w:val="Default"/>
        <w:numPr>
          <w:ilvl w:val="0"/>
          <w:numId w:val="29"/>
        </w:numPr>
        <w:spacing w:after="18"/>
        <w:jc w:val="both"/>
        <w:rPr>
          <w:rFonts w:asciiTheme="minorHAnsi" w:hAnsiTheme="minorHAnsi" w:cs="Arial"/>
          <w:sz w:val="22"/>
          <w:szCs w:val="22"/>
        </w:rPr>
      </w:pPr>
      <w:r w:rsidRPr="00F82DCF">
        <w:rPr>
          <w:rFonts w:asciiTheme="minorHAnsi" w:hAnsiTheme="minorHAnsi"/>
          <w:sz w:val="22"/>
          <w:szCs w:val="22"/>
        </w:rPr>
        <w:t xml:space="preserve">No cumplir con las obligaciones de los </w:t>
      </w:r>
      <w:r w:rsidR="007657CE">
        <w:rPr>
          <w:rFonts w:asciiTheme="minorHAnsi" w:hAnsiTheme="minorHAnsi"/>
          <w:sz w:val="22"/>
          <w:szCs w:val="22"/>
        </w:rPr>
        <w:t>programas o proyectos de empleo.</w:t>
      </w:r>
    </w:p>
    <w:p w:rsidR="00FB26BC" w:rsidRPr="00F82DCF" w:rsidRDefault="00FB26BC" w:rsidP="00DA58AD">
      <w:pPr>
        <w:pStyle w:val="Default"/>
        <w:spacing w:after="18"/>
        <w:jc w:val="both"/>
        <w:rPr>
          <w:rFonts w:asciiTheme="minorHAnsi" w:hAnsiTheme="minorHAnsi" w:cs="Arial"/>
          <w:sz w:val="22"/>
          <w:szCs w:val="22"/>
        </w:rPr>
      </w:pPr>
    </w:p>
    <w:p w:rsidR="00074E80" w:rsidRPr="00F82DCF" w:rsidRDefault="00FB26BC" w:rsidP="00DA58AD">
      <w:pPr>
        <w:pStyle w:val="Default"/>
        <w:numPr>
          <w:ilvl w:val="0"/>
          <w:numId w:val="29"/>
        </w:numPr>
        <w:spacing w:after="18"/>
        <w:jc w:val="both"/>
        <w:rPr>
          <w:rFonts w:asciiTheme="minorHAnsi" w:hAnsiTheme="minorHAnsi"/>
          <w:sz w:val="22"/>
          <w:szCs w:val="22"/>
        </w:rPr>
      </w:pPr>
      <w:r w:rsidRPr="00F82DCF">
        <w:rPr>
          <w:rFonts w:asciiTheme="minorHAnsi" w:hAnsiTheme="minorHAnsi"/>
          <w:sz w:val="22"/>
          <w:szCs w:val="22"/>
        </w:rPr>
        <w:t>Incumplimiento de los requisitos de la base (falsedad documental, no comunicación de cambios en la situación que dio origen a la subvención</w:t>
      </w:r>
      <w:r w:rsidR="00592D86" w:rsidRPr="00F82DCF">
        <w:rPr>
          <w:rFonts w:asciiTheme="minorHAnsi" w:hAnsiTheme="minorHAnsi"/>
          <w:sz w:val="22"/>
          <w:szCs w:val="22"/>
        </w:rPr>
        <w:t>)</w:t>
      </w:r>
      <w:r w:rsidRPr="00F82DCF">
        <w:rPr>
          <w:rFonts w:asciiTheme="minorHAnsi" w:hAnsiTheme="minorHAnsi"/>
          <w:sz w:val="22"/>
          <w:szCs w:val="22"/>
        </w:rPr>
        <w:t>.</w:t>
      </w:r>
    </w:p>
    <w:p w:rsidR="00FF7476" w:rsidRPr="00F82DCF" w:rsidRDefault="00583201" w:rsidP="00DA58AD">
      <w:pPr>
        <w:pStyle w:val="Default"/>
        <w:jc w:val="both"/>
        <w:rPr>
          <w:rFonts w:asciiTheme="minorHAnsi" w:hAnsiTheme="minorHAnsi"/>
          <w:b/>
          <w:bCs/>
          <w:sz w:val="22"/>
          <w:szCs w:val="22"/>
          <w:u w:val="single"/>
        </w:rPr>
      </w:pPr>
      <w:r w:rsidRPr="00F82DCF">
        <w:rPr>
          <w:rFonts w:asciiTheme="minorHAnsi" w:hAnsiTheme="minorHAnsi"/>
          <w:b/>
          <w:bCs/>
          <w:sz w:val="22"/>
          <w:szCs w:val="22"/>
          <w:u w:val="single"/>
        </w:rPr>
        <w:t xml:space="preserve"> </w:t>
      </w:r>
    </w:p>
    <w:p w:rsidR="00C25F83" w:rsidRPr="00C25F83" w:rsidRDefault="00583201" w:rsidP="00DA58AD">
      <w:pPr>
        <w:pStyle w:val="Default"/>
        <w:jc w:val="both"/>
        <w:rPr>
          <w:rFonts w:asciiTheme="minorHAnsi" w:hAnsiTheme="minorHAnsi"/>
          <w:b/>
          <w:bCs/>
          <w:sz w:val="22"/>
          <w:szCs w:val="22"/>
        </w:rPr>
      </w:pPr>
      <w:r w:rsidRPr="00F82DCF">
        <w:rPr>
          <w:rFonts w:asciiTheme="minorHAnsi" w:hAnsiTheme="minorHAnsi"/>
          <w:b/>
          <w:bCs/>
          <w:sz w:val="22"/>
          <w:szCs w:val="22"/>
        </w:rPr>
        <w:t xml:space="preserve">A estos efectos no se considerará incumplimiento de las obligaciones el supuesto especificado </w:t>
      </w:r>
      <w:r w:rsidRPr="00F82DCF">
        <w:rPr>
          <w:rFonts w:asciiTheme="minorHAnsi" w:hAnsiTheme="minorHAnsi"/>
          <w:b/>
          <w:bCs/>
          <w:color w:val="auto"/>
          <w:sz w:val="22"/>
          <w:szCs w:val="22"/>
        </w:rPr>
        <w:t xml:space="preserve">en el artículo </w:t>
      </w:r>
      <w:r w:rsidR="00DC5C88" w:rsidRPr="00F82DCF">
        <w:rPr>
          <w:rFonts w:asciiTheme="minorHAnsi" w:hAnsiTheme="minorHAnsi"/>
          <w:b/>
          <w:bCs/>
          <w:color w:val="auto"/>
          <w:sz w:val="22"/>
          <w:szCs w:val="22"/>
        </w:rPr>
        <w:t xml:space="preserve">3 párrafo </w:t>
      </w:r>
      <w:r w:rsidR="00FF7476" w:rsidRPr="00F82DCF">
        <w:rPr>
          <w:rFonts w:asciiTheme="minorHAnsi" w:hAnsiTheme="minorHAnsi"/>
          <w:b/>
          <w:bCs/>
          <w:color w:val="auto"/>
          <w:sz w:val="22"/>
          <w:szCs w:val="22"/>
        </w:rPr>
        <w:t>10</w:t>
      </w:r>
      <w:r w:rsidR="00731CB5" w:rsidRPr="00F82DCF">
        <w:rPr>
          <w:rFonts w:asciiTheme="minorHAnsi" w:hAnsiTheme="minorHAnsi"/>
          <w:b/>
          <w:bCs/>
          <w:color w:val="auto"/>
          <w:sz w:val="22"/>
          <w:szCs w:val="22"/>
        </w:rPr>
        <w:t xml:space="preserve"> </w:t>
      </w:r>
      <w:r w:rsidR="00FF7476" w:rsidRPr="00F82DCF">
        <w:rPr>
          <w:rFonts w:asciiTheme="minorHAnsi" w:hAnsiTheme="minorHAnsi"/>
          <w:b/>
          <w:bCs/>
          <w:sz w:val="22"/>
          <w:szCs w:val="22"/>
        </w:rPr>
        <w:t>concerniente</w:t>
      </w:r>
      <w:r w:rsidRPr="00F82DCF">
        <w:rPr>
          <w:rFonts w:asciiTheme="minorHAnsi" w:hAnsiTheme="minorHAnsi"/>
          <w:b/>
          <w:bCs/>
          <w:sz w:val="22"/>
          <w:szCs w:val="22"/>
        </w:rPr>
        <w:t xml:space="preserve"> al uso d</w:t>
      </w:r>
      <w:r w:rsidR="00DC5C88" w:rsidRPr="00F82DCF">
        <w:rPr>
          <w:rFonts w:asciiTheme="minorHAnsi" w:hAnsiTheme="minorHAnsi"/>
          <w:b/>
          <w:bCs/>
          <w:sz w:val="22"/>
          <w:szCs w:val="22"/>
        </w:rPr>
        <w:t xml:space="preserve">el bono en el caso de conseguir empleo </w:t>
      </w:r>
      <w:r w:rsidR="00FF7476" w:rsidRPr="00F82DCF">
        <w:rPr>
          <w:rFonts w:asciiTheme="minorHAnsi" w:hAnsiTheme="minorHAnsi"/>
          <w:b/>
          <w:bCs/>
          <w:sz w:val="22"/>
          <w:szCs w:val="22"/>
        </w:rPr>
        <w:t>hasta la</w:t>
      </w:r>
      <w:r w:rsidR="00DC5C88" w:rsidRPr="00F82DCF">
        <w:rPr>
          <w:rFonts w:asciiTheme="minorHAnsi" w:hAnsiTheme="minorHAnsi"/>
          <w:b/>
          <w:bCs/>
          <w:sz w:val="22"/>
          <w:szCs w:val="22"/>
        </w:rPr>
        <w:t xml:space="preserve"> </w:t>
      </w:r>
      <w:r w:rsidR="00FF7476" w:rsidRPr="00F82DCF">
        <w:rPr>
          <w:rFonts w:asciiTheme="minorHAnsi" w:hAnsiTheme="minorHAnsi"/>
          <w:b/>
          <w:bCs/>
          <w:sz w:val="22"/>
          <w:szCs w:val="22"/>
        </w:rPr>
        <w:t>finalización de</w:t>
      </w:r>
      <w:r w:rsidR="00DC5C88" w:rsidRPr="00F82DCF">
        <w:rPr>
          <w:rFonts w:asciiTheme="minorHAnsi" w:hAnsiTheme="minorHAnsi"/>
          <w:b/>
          <w:bCs/>
          <w:sz w:val="22"/>
          <w:szCs w:val="22"/>
        </w:rPr>
        <w:t xml:space="preserve"> algunos de los </w:t>
      </w:r>
      <w:r w:rsidR="00FF7476" w:rsidRPr="00F82DCF">
        <w:rPr>
          <w:rFonts w:asciiTheme="minorHAnsi" w:hAnsiTheme="minorHAnsi"/>
          <w:b/>
          <w:bCs/>
          <w:sz w:val="22"/>
          <w:szCs w:val="22"/>
        </w:rPr>
        <w:t>periodos como</w:t>
      </w:r>
      <w:r w:rsidR="00DC5C88" w:rsidRPr="00F82DCF">
        <w:rPr>
          <w:rFonts w:asciiTheme="minorHAnsi" w:hAnsiTheme="minorHAnsi"/>
          <w:b/>
          <w:bCs/>
          <w:sz w:val="22"/>
          <w:szCs w:val="22"/>
        </w:rPr>
        <w:t xml:space="preserve"> </w:t>
      </w:r>
      <w:r w:rsidR="00FF7476" w:rsidRPr="00F82DCF">
        <w:rPr>
          <w:rFonts w:asciiTheme="minorHAnsi" w:hAnsiTheme="minorHAnsi"/>
          <w:b/>
          <w:bCs/>
          <w:sz w:val="22"/>
          <w:szCs w:val="22"/>
        </w:rPr>
        <w:t>ayuda a</w:t>
      </w:r>
      <w:r w:rsidR="00C25F83">
        <w:rPr>
          <w:rFonts w:asciiTheme="minorHAnsi" w:hAnsiTheme="minorHAnsi"/>
          <w:b/>
          <w:bCs/>
          <w:sz w:val="22"/>
          <w:szCs w:val="22"/>
        </w:rPr>
        <w:t xml:space="preserve"> mantenimiento de empleo</w:t>
      </w:r>
      <w:r w:rsidR="007657CE">
        <w:rPr>
          <w:rFonts w:asciiTheme="minorHAnsi" w:hAnsiTheme="minorHAnsi"/>
          <w:b/>
          <w:bCs/>
          <w:sz w:val="22"/>
          <w:szCs w:val="22"/>
        </w:rPr>
        <w:t>.</w:t>
      </w:r>
    </w:p>
    <w:p w:rsidR="00E92A04" w:rsidRDefault="00E92A04" w:rsidP="00DA58AD">
      <w:pPr>
        <w:pStyle w:val="Default"/>
        <w:jc w:val="both"/>
        <w:rPr>
          <w:rFonts w:asciiTheme="minorHAnsi" w:hAnsiTheme="minorHAnsi"/>
          <w:b/>
          <w:bCs/>
          <w:sz w:val="22"/>
          <w:szCs w:val="22"/>
          <w:u w:val="single"/>
        </w:rPr>
      </w:pPr>
    </w:p>
    <w:p w:rsidR="00E92A04" w:rsidRDefault="00E92A04" w:rsidP="00DA58AD">
      <w:pPr>
        <w:pStyle w:val="Default"/>
        <w:jc w:val="both"/>
        <w:rPr>
          <w:rFonts w:asciiTheme="minorHAnsi" w:hAnsiTheme="minorHAnsi"/>
          <w:b/>
          <w:bCs/>
          <w:sz w:val="22"/>
          <w:szCs w:val="22"/>
          <w:u w:val="single"/>
        </w:rPr>
      </w:pPr>
    </w:p>
    <w:p w:rsidR="002E5B80" w:rsidRPr="00F82DCF" w:rsidRDefault="002E5B80" w:rsidP="00DA58AD">
      <w:pPr>
        <w:pStyle w:val="Default"/>
        <w:jc w:val="both"/>
        <w:rPr>
          <w:rFonts w:asciiTheme="minorHAnsi" w:hAnsiTheme="minorHAnsi"/>
          <w:b/>
          <w:bCs/>
          <w:sz w:val="22"/>
          <w:szCs w:val="22"/>
          <w:u w:val="single"/>
        </w:rPr>
      </w:pPr>
      <w:r w:rsidRPr="00F82DCF">
        <w:rPr>
          <w:rFonts w:asciiTheme="minorHAnsi" w:hAnsiTheme="minorHAnsi"/>
          <w:b/>
          <w:bCs/>
          <w:sz w:val="22"/>
          <w:szCs w:val="22"/>
          <w:u w:val="single"/>
        </w:rPr>
        <w:t xml:space="preserve"> OCTAVA. - INFORMACIÓN BÁSICA EN PROTECCIÓN DE DATOS </w:t>
      </w:r>
    </w:p>
    <w:p w:rsidR="00F82DCF" w:rsidRPr="00F82DCF" w:rsidRDefault="00F82DCF" w:rsidP="00DA58AD">
      <w:pPr>
        <w:pStyle w:val="Default"/>
        <w:jc w:val="both"/>
        <w:rPr>
          <w:rFonts w:asciiTheme="minorHAnsi" w:hAnsiTheme="minorHAnsi"/>
          <w:b/>
          <w:bCs/>
          <w:sz w:val="22"/>
          <w:szCs w:val="22"/>
          <w:u w:val="single"/>
        </w:rPr>
      </w:pPr>
    </w:p>
    <w:p w:rsidR="00F82DCF" w:rsidRPr="00F82DCF" w:rsidRDefault="00F82DCF" w:rsidP="00DA58AD">
      <w:pPr>
        <w:pStyle w:val="Default"/>
        <w:jc w:val="both"/>
        <w:rPr>
          <w:rFonts w:asciiTheme="minorHAnsi" w:hAnsiTheme="minorHAnsi"/>
          <w:b/>
          <w:bCs/>
          <w:sz w:val="22"/>
          <w:szCs w:val="22"/>
          <w:u w:val="single"/>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93"/>
        <w:gridCol w:w="7001"/>
      </w:tblGrid>
      <w:tr w:rsidR="002E5B80" w:rsidRPr="00F82DCF" w:rsidTr="00C25F83">
        <w:tc>
          <w:tcPr>
            <w:tcW w:w="879" w:type="pct"/>
            <w:shd w:val="clear" w:color="auto" w:fill="F2F2F2" w:themeFill="background1" w:themeFillShade="F2"/>
          </w:tcPr>
          <w:p w:rsidR="002E5B80" w:rsidRPr="00F82DCF" w:rsidRDefault="002E5B80" w:rsidP="00DA58AD">
            <w:pPr>
              <w:tabs>
                <w:tab w:val="right" w:pos="284"/>
              </w:tabs>
              <w:spacing w:before="120" w:after="120"/>
              <w:jc w:val="both"/>
              <w:rPr>
                <w:b/>
              </w:rPr>
            </w:pPr>
            <w:bookmarkStart w:id="1" w:name="_Hlk532812292"/>
            <w:r w:rsidRPr="00F82DCF">
              <w:rPr>
                <w:b/>
              </w:rPr>
              <w:t>Responsable</w:t>
            </w:r>
            <w:r w:rsidRPr="00F82DCF">
              <w:t xml:space="preserve">: </w:t>
            </w:r>
          </w:p>
        </w:tc>
        <w:tc>
          <w:tcPr>
            <w:tcW w:w="4121" w:type="pct"/>
            <w:tcBorders>
              <w:bottom w:val="single" w:sz="4" w:space="0" w:color="7F7F7F" w:themeColor="text1" w:themeTint="80"/>
            </w:tcBorders>
            <w:shd w:val="clear" w:color="auto" w:fill="F2F2F2" w:themeFill="background1" w:themeFillShade="F2"/>
          </w:tcPr>
          <w:p w:rsidR="002E5B80" w:rsidRPr="00F82DCF" w:rsidRDefault="002E5B80" w:rsidP="00DA58AD">
            <w:pPr>
              <w:tabs>
                <w:tab w:val="right" w:pos="284"/>
              </w:tabs>
              <w:spacing w:before="120" w:after="120"/>
              <w:jc w:val="both"/>
              <w:rPr>
                <w:b/>
              </w:rPr>
            </w:pPr>
            <w:r w:rsidRPr="00F82DCF">
              <w:rPr>
                <w:rFonts w:cs="Arial"/>
              </w:rPr>
              <w:t>FUNDACIÓN CANARIA INSULAR PARA LA FORMACIÓN, EL EMPLEO Y EL DESARROLLO EMPRESARIAL (FIFEDE) - G38484879</w:t>
            </w:r>
          </w:p>
        </w:tc>
      </w:tr>
      <w:tr w:rsidR="002E5B80" w:rsidRPr="00F82DCF" w:rsidTr="00C25F83">
        <w:tc>
          <w:tcPr>
            <w:tcW w:w="879" w:type="pct"/>
            <w:tcBorders>
              <w:right w:val="single" w:sz="4" w:space="0" w:color="7F7F7F" w:themeColor="text1" w:themeTint="80"/>
            </w:tcBorders>
          </w:tcPr>
          <w:p w:rsidR="002E5B80" w:rsidRPr="00F82DCF" w:rsidRDefault="002E5B80" w:rsidP="00DA58AD">
            <w:pPr>
              <w:tabs>
                <w:tab w:val="right" w:pos="284"/>
              </w:tabs>
              <w:spacing w:before="120" w:after="120"/>
              <w:jc w:val="both"/>
              <w:rPr>
                <w:b/>
              </w:rPr>
            </w:pPr>
            <w:r w:rsidRPr="00F82DCF">
              <w:rPr>
                <w:b/>
              </w:rPr>
              <w:t>Finalidad</w:t>
            </w:r>
            <w:r w:rsidRPr="00F82DCF">
              <w:t>:</w:t>
            </w:r>
          </w:p>
        </w:tc>
        <w:tc>
          <w:tcPr>
            <w:tcW w:w="4121" w:type="pct"/>
            <w:tcBorders>
              <w:top w:val="single" w:sz="4" w:space="0" w:color="7F7F7F" w:themeColor="text1" w:themeTint="80"/>
              <w:left w:val="single" w:sz="4" w:space="0" w:color="7F7F7F" w:themeColor="text1" w:themeTint="80"/>
              <w:bottom w:val="nil"/>
              <w:right w:val="single" w:sz="4" w:space="0" w:color="7F7F7F" w:themeColor="text1" w:themeTint="80"/>
            </w:tcBorders>
          </w:tcPr>
          <w:p w:rsidR="002E5B80" w:rsidRPr="00F82DCF" w:rsidRDefault="002E5B80" w:rsidP="00DA58AD">
            <w:pPr>
              <w:tabs>
                <w:tab w:val="right" w:pos="284"/>
              </w:tabs>
              <w:spacing w:before="120" w:after="120"/>
              <w:jc w:val="both"/>
              <w:rPr>
                <w:b/>
              </w:rPr>
            </w:pPr>
            <w:r w:rsidRPr="00F82DCF">
              <w:t xml:space="preserve">Los datos personales aportados y obtenidos por FUNDACIÓN CANARIA INSULAR PARA LA FORMACIÓN, EL EMPLEO Y EL DESARROLLO EMPRESARIAL (FIFEDE), serán utilizados </w:t>
            </w:r>
            <w:bookmarkStart w:id="2" w:name="_Hlk515013647"/>
            <w:r w:rsidRPr="00F82DCF">
              <w:t>para la adecuada gestión y tramitación  del bono CabildoEmplea</w:t>
            </w:r>
            <w:bookmarkEnd w:id="2"/>
            <w:r w:rsidRPr="00F82DCF">
              <w:t>.</w:t>
            </w:r>
          </w:p>
        </w:tc>
      </w:tr>
      <w:tr w:rsidR="002E5B80" w:rsidRPr="00F82DCF" w:rsidTr="00C25F83">
        <w:tc>
          <w:tcPr>
            <w:tcW w:w="879" w:type="pct"/>
            <w:shd w:val="clear" w:color="auto" w:fill="F2F2F2" w:themeFill="background1" w:themeFillShade="F2"/>
          </w:tcPr>
          <w:p w:rsidR="002E5B80" w:rsidRPr="00F82DCF" w:rsidRDefault="002E5B80" w:rsidP="00DA58AD">
            <w:pPr>
              <w:tabs>
                <w:tab w:val="right" w:pos="284"/>
              </w:tabs>
              <w:spacing w:before="120" w:after="120"/>
              <w:jc w:val="both"/>
              <w:rPr>
                <w:b/>
              </w:rPr>
            </w:pPr>
            <w:r w:rsidRPr="00F82DCF">
              <w:rPr>
                <w:b/>
              </w:rPr>
              <w:t>Legitimación</w:t>
            </w:r>
            <w:r w:rsidRPr="00F82DCF">
              <w:t>:</w:t>
            </w:r>
          </w:p>
        </w:tc>
        <w:tc>
          <w:tcPr>
            <w:tcW w:w="4121" w:type="pct"/>
            <w:tcBorders>
              <w:top w:val="single" w:sz="4" w:space="0" w:color="7F7F7F" w:themeColor="text1" w:themeTint="80"/>
            </w:tcBorders>
            <w:shd w:val="clear" w:color="auto" w:fill="F2F2F2" w:themeFill="background1" w:themeFillShade="F2"/>
          </w:tcPr>
          <w:p w:rsidR="002E5B80" w:rsidRPr="00F82DCF" w:rsidRDefault="002E5B80" w:rsidP="00DA58AD">
            <w:pPr>
              <w:tabs>
                <w:tab w:val="right" w:pos="284"/>
              </w:tabs>
              <w:spacing w:before="120" w:after="120"/>
              <w:jc w:val="both"/>
              <w:rPr>
                <w:b/>
              </w:rPr>
            </w:pPr>
            <w:r w:rsidRPr="00F82DCF">
              <w:t>Consentimiento del interesado, obligación legal y ejecución de un contrato.</w:t>
            </w:r>
          </w:p>
        </w:tc>
      </w:tr>
      <w:tr w:rsidR="002E5B80" w:rsidRPr="00F82DCF" w:rsidTr="00C25F83">
        <w:tc>
          <w:tcPr>
            <w:tcW w:w="879" w:type="pct"/>
          </w:tcPr>
          <w:p w:rsidR="002E5B80" w:rsidRPr="00F82DCF" w:rsidRDefault="002E5B80" w:rsidP="00DA58AD">
            <w:pPr>
              <w:tabs>
                <w:tab w:val="right" w:pos="284"/>
              </w:tabs>
              <w:spacing w:before="120" w:after="120"/>
              <w:jc w:val="both"/>
              <w:rPr>
                <w:color w:val="000000"/>
              </w:rPr>
            </w:pPr>
            <w:r w:rsidRPr="00F82DCF">
              <w:rPr>
                <w:b/>
              </w:rPr>
              <w:t>Destinatarios</w:t>
            </w:r>
            <w:r w:rsidRPr="00F82DCF">
              <w:t xml:space="preserve">: </w:t>
            </w:r>
          </w:p>
          <w:p w:rsidR="002E5B80" w:rsidRPr="00F82DCF" w:rsidRDefault="002E5B80" w:rsidP="00DA58AD">
            <w:pPr>
              <w:tabs>
                <w:tab w:val="right" w:pos="284"/>
              </w:tabs>
              <w:spacing w:before="120" w:after="120"/>
              <w:jc w:val="both"/>
              <w:rPr>
                <w:b/>
              </w:rPr>
            </w:pPr>
          </w:p>
        </w:tc>
        <w:tc>
          <w:tcPr>
            <w:tcW w:w="4121" w:type="pct"/>
          </w:tcPr>
          <w:p w:rsidR="002E5B80" w:rsidRPr="00F82DCF" w:rsidRDefault="002E5B80" w:rsidP="00DA58AD">
            <w:pPr>
              <w:tabs>
                <w:tab w:val="right" w:pos="284"/>
              </w:tabs>
              <w:spacing w:before="120" w:after="120"/>
              <w:jc w:val="both"/>
              <w:rPr>
                <w:color w:val="000000"/>
              </w:rPr>
            </w:pPr>
            <w:r w:rsidRPr="00F82DCF">
              <w:rPr>
                <w:rFonts w:eastAsia="Calibri"/>
                <w:color w:val="000000"/>
              </w:rPr>
              <w:t>Sus datos serán cedidos a terceras empresas cuando resulte indispensable para la prestación del servicio solicitado, como por ejemplo TITSA y/o METROTENERIFE</w:t>
            </w:r>
            <w:r w:rsidR="007657CE">
              <w:rPr>
                <w:rFonts w:eastAsia="Calibri"/>
                <w:color w:val="000000"/>
              </w:rPr>
              <w:t>,</w:t>
            </w:r>
            <w:r w:rsidRPr="00F82DCF">
              <w:rPr>
                <w:rFonts w:eastAsia="Calibri"/>
                <w:color w:val="000000"/>
              </w:rPr>
              <w:t xml:space="preserve"> así como a los organismos obligados por Ley.</w:t>
            </w:r>
          </w:p>
        </w:tc>
      </w:tr>
      <w:tr w:rsidR="002E5B80" w:rsidRPr="00F82DCF" w:rsidTr="00C25F83">
        <w:tc>
          <w:tcPr>
            <w:tcW w:w="879" w:type="pct"/>
            <w:shd w:val="clear" w:color="auto" w:fill="F2F2F2" w:themeFill="background1" w:themeFillShade="F2"/>
          </w:tcPr>
          <w:p w:rsidR="002E5B80" w:rsidRPr="00F82DCF" w:rsidRDefault="002E5B80" w:rsidP="00DA58AD">
            <w:pPr>
              <w:tabs>
                <w:tab w:val="right" w:pos="284"/>
              </w:tabs>
              <w:spacing w:before="120" w:after="120"/>
              <w:jc w:val="both"/>
              <w:rPr>
                <w:b/>
              </w:rPr>
            </w:pPr>
            <w:r w:rsidRPr="00F82DCF">
              <w:rPr>
                <w:b/>
              </w:rPr>
              <w:t>Derechos</w:t>
            </w:r>
            <w:r w:rsidRPr="00F82DCF">
              <w:t>:</w:t>
            </w:r>
          </w:p>
        </w:tc>
        <w:tc>
          <w:tcPr>
            <w:tcW w:w="4121" w:type="pct"/>
            <w:shd w:val="clear" w:color="auto" w:fill="F2F2F2" w:themeFill="background1" w:themeFillShade="F2"/>
          </w:tcPr>
          <w:p w:rsidR="002E5B80" w:rsidRPr="00F82DCF" w:rsidRDefault="002E5B80" w:rsidP="00DA58AD">
            <w:pPr>
              <w:tabs>
                <w:tab w:val="right" w:pos="284"/>
              </w:tabs>
              <w:spacing w:before="120" w:after="120"/>
              <w:jc w:val="both"/>
              <w:rPr>
                <w:b/>
              </w:rPr>
            </w:pPr>
            <w:r w:rsidRPr="00F82DCF">
              <w:t xml:space="preserve">Pueden ejercer sus derechos de acceso, rectificación, supresión, oposición, </w:t>
            </w:r>
            <w:bookmarkStart w:id="3" w:name="_Hlk493772236"/>
            <w:r w:rsidRPr="00F82DCF">
              <w:t>portabilidad y limitación</w:t>
            </w:r>
            <w:bookmarkEnd w:id="3"/>
            <w:r w:rsidRPr="00F82DCF">
              <w:t xml:space="preserve"> o revocar el consentimiento en la dirección arriba indicada</w:t>
            </w:r>
            <w:r w:rsidRPr="00F82DCF">
              <w:rPr>
                <w:color w:val="000000"/>
              </w:rPr>
              <w:t>.</w:t>
            </w:r>
          </w:p>
        </w:tc>
      </w:tr>
      <w:tr w:rsidR="002E5B80" w:rsidRPr="00F82DCF" w:rsidTr="00C25F83">
        <w:tc>
          <w:tcPr>
            <w:tcW w:w="879" w:type="pct"/>
          </w:tcPr>
          <w:p w:rsidR="002E5B80" w:rsidRPr="00F82DCF" w:rsidRDefault="002E5B80" w:rsidP="00DA58AD">
            <w:pPr>
              <w:tabs>
                <w:tab w:val="right" w:pos="284"/>
              </w:tabs>
              <w:spacing w:before="120" w:after="120"/>
              <w:jc w:val="both"/>
              <w:rPr>
                <w:b/>
              </w:rPr>
            </w:pPr>
            <w:r w:rsidRPr="00F82DCF">
              <w:rPr>
                <w:b/>
              </w:rPr>
              <w:t>Información</w:t>
            </w:r>
            <w:r w:rsidRPr="00F82DCF">
              <w:t xml:space="preserve"> </w:t>
            </w:r>
            <w:r w:rsidRPr="00F82DCF">
              <w:rPr>
                <w:b/>
              </w:rPr>
              <w:t>Adicional</w:t>
            </w:r>
            <w:r w:rsidRPr="00F82DCF">
              <w:t>:</w:t>
            </w:r>
          </w:p>
        </w:tc>
        <w:tc>
          <w:tcPr>
            <w:tcW w:w="4121" w:type="pct"/>
          </w:tcPr>
          <w:p w:rsidR="002E5B80" w:rsidRPr="00F82DCF" w:rsidRDefault="002E5B80" w:rsidP="00DA58AD">
            <w:pPr>
              <w:tabs>
                <w:tab w:val="right" w:pos="284"/>
              </w:tabs>
              <w:spacing w:before="120" w:after="120"/>
              <w:jc w:val="both"/>
            </w:pPr>
            <w:r w:rsidRPr="00F82DCF">
              <w:t xml:space="preserve">Puede consultar la información adicional y detallada sobre protección de datos en nuestras instalaciones o bien solicitarla mediante correo electrónico a </w:t>
            </w:r>
            <w:hyperlink r:id="rId12" w:history="1">
              <w:r w:rsidRPr="00F82DCF">
                <w:rPr>
                  <w:color w:val="0000FF"/>
                  <w:u w:val="single"/>
                </w:rPr>
                <w:t>protecciondedatos@fifede.org</w:t>
              </w:r>
            </w:hyperlink>
            <w:r w:rsidRPr="00F82DCF">
              <w:t xml:space="preserve"> o en nuestra web </w:t>
            </w:r>
            <w:hyperlink r:id="rId13" w:history="1">
              <w:r w:rsidRPr="00F82DCF">
                <w:rPr>
                  <w:color w:val="0000FF"/>
                  <w:u w:val="single"/>
                </w:rPr>
                <w:t>www.fifede.org</w:t>
              </w:r>
            </w:hyperlink>
            <w:r w:rsidR="007657CE">
              <w:rPr>
                <w:color w:val="0000FF"/>
                <w:u w:val="single"/>
              </w:rPr>
              <w:t>.</w:t>
            </w:r>
          </w:p>
        </w:tc>
      </w:tr>
      <w:bookmarkEnd w:id="1"/>
    </w:tbl>
    <w:p w:rsidR="002E5B80" w:rsidRPr="00F82DCF" w:rsidRDefault="002E5B80" w:rsidP="00DA58AD">
      <w:pPr>
        <w:pStyle w:val="Default"/>
        <w:jc w:val="both"/>
        <w:rPr>
          <w:rFonts w:asciiTheme="minorHAnsi" w:hAnsiTheme="minorHAnsi"/>
          <w:b/>
          <w:bCs/>
          <w:sz w:val="22"/>
          <w:szCs w:val="22"/>
          <w:u w:val="single"/>
        </w:rPr>
      </w:pPr>
    </w:p>
    <w:p w:rsidR="00583201" w:rsidRPr="00F82DCF" w:rsidRDefault="00583201" w:rsidP="00DA58AD">
      <w:pPr>
        <w:pStyle w:val="Default"/>
        <w:jc w:val="both"/>
        <w:rPr>
          <w:rFonts w:asciiTheme="minorHAnsi" w:hAnsiTheme="minorHAnsi"/>
          <w:b/>
          <w:bCs/>
          <w:sz w:val="22"/>
          <w:szCs w:val="22"/>
          <w:u w:val="single"/>
        </w:rPr>
      </w:pPr>
    </w:p>
    <w:p w:rsidR="00F82DCF" w:rsidRDefault="00F82DCF" w:rsidP="00DA58AD">
      <w:pPr>
        <w:pStyle w:val="Default"/>
        <w:jc w:val="both"/>
        <w:rPr>
          <w:rFonts w:asciiTheme="minorHAnsi" w:hAnsiTheme="minorHAnsi"/>
          <w:b/>
          <w:bCs/>
          <w:sz w:val="22"/>
          <w:szCs w:val="22"/>
          <w:u w:val="single"/>
        </w:rPr>
      </w:pPr>
    </w:p>
    <w:p w:rsidR="00EE71CA" w:rsidRPr="00F82DCF" w:rsidRDefault="00EE71CA" w:rsidP="00DA58AD">
      <w:pPr>
        <w:pStyle w:val="Default"/>
        <w:jc w:val="both"/>
        <w:rPr>
          <w:rFonts w:asciiTheme="minorHAnsi" w:hAnsiTheme="minorHAnsi"/>
          <w:b/>
          <w:bCs/>
          <w:sz w:val="22"/>
          <w:szCs w:val="22"/>
          <w:u w:val="single"/>
        </w:rPr>
      </w:pPr>
    </w:p>
    <w:p w:rsidR="00C7402C" w:rsidRPr="00F82DCF" w:rsidRDefault="002E5B80" w:rsidP="00DA58AD">
      <w:pPr>
        <w:pStyle w:val="Default"/>
        <w:jc w:val="both"/>
        <w:rPr>
          <w:rFonts w:asciiTheme="minorHAnsi" w:hAnsiTheme="minorHAnsi"/>
          <w:sz w:val="22"/>
          <w:szCs w:val="22"/>
          <w:u w:val="single"/>
        </w:rPr>
      </w:pPr>
      <w:r w:rsidRPr="00F82DCF">
        <w:rPr>
          <w:rFonts w:asciiTheme="minorHAnsi" w:hAnsiTheme="minorHAnsi"/>
          <w:b/>
          <w:bCs/>
          <w:sz w:val="22"/>
          <w:szCs w:val="22"/>
          <w:u w:val="single"/>
        </w:rPr>
        <w:t>NOVENA -</w:t>
      </w:r>
      <w:r w:rsidR="003B4229" w:rsidRPr="00F82DCF">
        <w:rPr>
          <w:rFonts w:asciiTheme="minorHAnsi" w:hAnsiTheme="minorHAnsi"/>
          <w:b/>
          <w:bCs/>
          <w:sz w:val="22"/>
          <w:szCs w:val="22"/>
          <w:u w:val="single"/>
        </w:rPr>
        <w:t xml:space="preserve"> RÉGIMEN JURÍDICO</w:t>
      </w:r>
    </w:p>
    <w:p w:rsidR="007E4D5F" w:rsidRPr="00F82DCF" w:rsidRDefault="00C7402C" w:rsidP="00DA58AD">
      <w:pPr>
        <w:pStyle w:val="Default"/>
        <w:jc w:val="both"/>
        <w:rPr>
          <w:rFonts w:asciiTheme="minorHAnsi" w:hAnsiTheme="minorHAnsi"/>
          <w:sz w:val="22"/>
          <w:szCs w:val="22"/>
        </w:rPr>
      </w:pPr>
      <w:r w:rsidRPr="00F82DCF">
        <w:rPr>
          <w:rFonts w:asciiTheme="minorHAnsi" w:hAnsiTheme="minorHAnsi"/>
          <w:sz w:val="22"/>
          <w:szCs w:val="22"/>
        </w:rPr>
        <w:t>En todo lo no establecido en las bases se estará a lo qu</w:t>
      </w:r>
      <w:r w:rsidR="003B4229" w:rsidRPr="00F82DCF">
        <w:rPr>
          <w:rFonts w:asciiTheme="minorHAnsi" w:hAnsiTheme="minorHAnsi"/>
          <w:sz w:val="22"/>
          <w:szCs w:val="22"/>
        </w:rPr>
        <w:t xml:space="preserve">e disponga el Derecho civil. </w:t>
      </w:r>
      <w:r w:rsidRPr="00F82DCF">
        <w:rPr>
          <w:rFonts w:asciiTheme="minorHAnsi" w:hAnsiTheme="minorHAnsi"/>
          <w:sz w:val="22"/>
          <w:szCs w:val="22"/>
        </w:rPr>
        <w:t>La Fundación tiene plena competencia para la tramitación de la concesión y adjudicación de las ayudas, sin que su decisión pueda ser recurrida o impugnable ante nin</w:t>
      </w:r>
      <w:r w:rsidR="003B4229" w:rsidRPr="00F82DCF">
        <w:rPr>
          <w:rFonts w:asciiTheme="minorHAnsi" w:hAnsiTheme="minorHAnsi"/>
          <w:sz w:val="22"/>
          <w:szCs w:val="22"/>
        </w:rPr>
        <w:t xml:space="preserve">guna instancia administrativa. </w:t>
      </w:r>
      <w:r w:rsidRPr="00F82DCF">
        <w:rPr>
          <w:rFonts w:asciiTheme="minorHAnsi" w:hAnsiTheme="minorHAnsi"/>
          <w:sz w:val="22"/>
          <w:szCs w:val="22"/>
        </w:rPr>
        <w:t>La legislación competente será en todo caso la española, siendo competente de todos los litigios o controversias la jurisdicción civil.</w:t>
      </w:r>
    </w:p>
    <w:p w:rsidR="007E4D5F" w:rsidRPr="00F82DCF" w:rsidRDefault="007E4D5F" w:rsidP="00DA58AD">
      <w:pPr>
        <w:widowControl w:val="0"/>
        <w:tabs>
          <w:tab w:val="left" w:pos="10594"/>
        </w:tabs>
        <w:autoSpaceDE w:val="0"/>
        <w:autoSpaceDN w:val="0"/>
        <w:spacing w:before="1" w:after="0" w:line="240" w:lineRule="auto"/>
        <w:jc w:val="both"/>
        <w:outlineLvl w:val="0"/>
        <w:rPr>
          <w:rFonts w:eastAsia="Century Gothic" w:cs="Century Gothic"/>
          <w:lang w:eastAsia="es-ES" w:bidi="es-ES"/>
        </w:rPr>
      </w:pPr>
    </w:p>
    <w:p w:rsidR="00D10B6F" w:rsidRPr="00F82DCF" w:rsidRDefault="00D10B6F" w:rsidP="00DA58AD">
      <w:pPr>
        <w:widowControl w:val="0"/>
        <w:tabs>
          <w:tab w:val="left" w:pos="10594"/>
        </w:tabs>
        <w:autoSpaceDE w:val="0"/>
        <w:autoSpaceDN w:val="0"/>
        <w:spacing w:before="1" w:after="0" w:line="240" w:lineRule="auto"/>
        <w:jc w:val="both"/>
        <w:outlineLvl w:val="0"/>
        <w:rPr>
          <w:rFonts w:eastAsia="Century Gothic" w:cs="Century Gothic"/>
          <w:lang w:eastAsia="es-ES" w:bidi="es-ES"/>
        </w:rPr>
      </w:pPr>
    </w:p>
    <w:p w:rsidR="002D4EC6" w:rsidRPr="00E24934" w:rsidRDefault="002D4EC6" w:rsidP="00E24934">
      <w:pPr>
        <w:rPr>
          <w:rFonts w:eastAsia="Century Gothic" w:cs="Century Gothic"/>
          <w:b/>
          <w:color w:val="231F20"/>
          <w:spacing w:val="-3"/>
          <w:w w:val="95"/>
          <w:lang w:eastAsia="es-ES" w:bidi="es-ES"/>
        </w:rPr>
      </w:pPr>
    </w:p>
    <w:sectPr w:rsidR="002D4EC6" w:rsidRPr="00E24934" w:rsidSect="002D4EC6">
      <w:headerReference w:type="default" r:id="rId14"/>
      <w:footerReference w:type="default" r:id="rId15"/>
      <w:pgSz w:w="11906" w:h="16838"/>
      <w:pgMar w:top="1417" w:right="1701" w:bottom="141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53" w:rsidRDefault="000C1953" w:rsidP="00357206">
      <w:pPr>
        <w:spacing w:after="0" w:line="240" w:lineRule="auto"/>
      </w:pPr>
      <w:r>
        <w:separator/>
      </w:r>
    </w:p>
  </w:endnote>
  <w:endnote w:type="continuationSeparator" w:id="0">
    <w:p w:rsidR="000C1953" w:rsidRDefault="000C1953" w:rsidP="0035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IDFont+F5">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20948"/>
      <w:docPartObj>
        <w:docPartGallery w:val="Page Numbers (Bottom of Page)"/>
        <w:docPartUnique/>
      </w:docPartObj>
    </w:sdtPr>
    <w:sdtEndPr/>
    <w:sdtContent>
      <w:p w:rsidR="0025297D" w:rsidRDefault="0025297D">
        <w:pPr>
          <w:pStyle w:val="Piedepgina"/>
          <w:jc w:val="center"/>
        </w:pPr>
        <w:r>
          <w:fldChar w:fldCharType="begin"/>
        </w:r>
        <w:r>
          <w:instrText>PAGE   \* MERGEFORMAT</w:instrText>
        </w:r>
        <w:r>
          <w:fldChar w:fldCharType="separate"/>
        </w:r>
        <w:r w:rsidR="002511F8">
          <w:rPr>
            <w:noProof/>
          </w:rPr>
          <w:t>1</w:t>
        </w:r>
        <w:r>
          <w:fldChar w:fldCharType="end"/>
        </w:r>
      </w:p>
    </w:sdtContent>
  </w:sdt>
  <w:p w:rsidR="0025297D" w:rsidRDefault="0025297D">
    <w:pPr>
      <w:pStyle w:val="Piedepgina"/>
    </w:pPr>
  </w:p>
  <w:p w:rsidR="00D506BC" w:rsidRDefault="00D506BC"/>
  <w:p w:rsidR="000351DF" w:rsidRDefault="00C25F83" w:rsidP="00C25F83">
    <w:pPr>
      <w:tabs>
        <w:tab w:val="left" w:pos="1740"/>
      </w:tabs>
    </w:pPr>
    <w:r>
      <w:tab/>
    </w:r>
  </w:p>
  <w:p w:rsidR="00483301" w:rsidRDefault="00483301"/>
  <w:p w:rsidR="00483301" w:rsidRDefault="004833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53" w:rsidRDefault="000C1953" w:rsidP="00357206">
      <w:pPr>
        <w:spacing w:after="0" w:line="240" w:lineRule="auto"/>
      </w:pPr>
      <w:r>
        <w:separator/>
      </w:r>
    </w:p>
  </w:footnote>
  <w:footnote w:type="continuationSeparator" w:id="0">
    <w:p w:rsidR="000C1953" w:rsidRDefault="000C1953" w:rsidP="0035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206" w:rsidRDefault="001D6EBF" w:rsidP="001D6EBF">
    <w:pPr>
      <w:pStyle w:val="Encabezado"/>
      <w:ind w:left="-142" w:firstLine="142"/>
      <w:jc w:val="center"/>
    </w:pPr>
    <w:r>
      <w:rPr>
        <w:noProof/>
        <w:lang w:eastAsia="es-ES"/>
      </w:rPr>
      <w:drawing>
        <wp:inline distT="0" distB="0" distL="0" distR="0" wp14:anchorId="72EE1A1F" wp14:editId="336D0FE6">
          <wp:extent cx="141732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fede adaptado web.jpg"/>
                  <pic:cNvPicPr/>
                </pic:nvPicPr>
                <pic:blipFill rotWithShape="1">
                  <a:blip r:embed="rId1">
                    <a:extLst>
                      <a:ext uri="{28A0092B-C50C-407E-A947-70E740481C1C}">
                        <a14:useLocalDpi xmlns:a14="http://schemas.microsoft.com/office/drawing/2010/main" val="0"/>
                      </a:ext>
                    </a:extLst>
                  </a:blip>
                  <a:srcRect t="18847" r="2618" b="30192"/>
                  <a:stretch/>
                </pic:blipFill>
                <pic:spPr bwMode="auto">
                  <a:xfrm>
                    <a:off x="0" y="0"/>
                    <a:ext cx="1417320" cy="556260"/>
                  </a:xfrm>
                  <a:prstGeom prst="rect">
                    <a:avLst/>
                  </a:prstGeom>
                  <a:ln>
                    <a:noFill/>
                  </a:ln>
                  <a:extLst>
                    <a:ext uri="{53640926-AAD7-44D8-BBD7-CCE9431645EC}">
                      <a14:shadowObscured xmlns:a14="http://schemas.microsoft.com/office/drawing/2010/main"/>
                    </a:ext>
                  </a:extLst>
                </pic:spPr>
              </pic:pic>
            </a:graphicData>
          </a:graphic>
        </wp:inline>
      </w:drawing>
    </w:r>
    <w:r w:rsidR="0041687F">
      <w:ptab w:relativeTo="indent" w:alignment="center" w:leader="none"/>
    </w:r>
    <w:r w:rsidR="0041687F">
      <w:ptab w:relativeTo="indent" w:alignment="left" w:leader="none"/>
    </w:r>
    <w:r w:rsidR="0041687F">
      <w:ptab w:relativeTo="margin" w:alignment="left" w:leader="none"/>
    </w:r>
    <w:r w:rsidR="006573EC">
      <w:ptab w:relativeTo="margin" w:alignment="lef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AA4"/>
    <w:multiLevelType w:val="hybridMultilevel"/>
    <w:tmpl w:val="68EEE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334F1E"/>
    <w:multiLevelType w:val="hybridMultilevel"/>
    <w:tmpl w:val="F46A1A82"/>
    <w:lvl w:ilvl="0" w:tplc="0C0A0001">
      <w:start w:val="1"/>
      <w:numFmt w:val="bullet"/>
      <w:lvlText w:val=""/>
      <w:lvlJc w:val="left"/>
      <w:pPr>
        <w:ind w:left="1515" w:hanging="360"/>
      </w:pPr>
      <w:rPr>
        <w:rFonts w:ascii="Symbol" w:hAnsi="Symbol" w:hint="default"/>
      </w:rPr>
    </w:lvl>
    <w:lvl w:ilvl="1" w:tplc="0C0A0003" w:tentative="1">
      <w:start w:val="1"/>
      <w:numFmt w:val="bullet"/>
      <w:lvlText w:val="o"/>
      <w:lvlJc w:val="left"/>
      <w:pPr>
        <w:ind w:left="2235" w:hanging="360"/>
      </w:pPr>
      <w:rPr>
        <w:rFonts w:ascii="Courier New" w:hAnsi="Courier New" w:cs="Courier New" w:hint="default"/>
      </w:rPr>
    </w:lvl>
    <w:lvl w:ilvl="2" w:tplc="0C0A0005" w:tentative="1">
      <w:start w:val="1"/>
      <w:numFmt w:val="bullet"/>
      <w:lvlText w:val=""/>
      <w:lvlJc w:val="left"/>
      <w:pPr>
        <w:ind w:left="2955" w:hanging="360"/>
      </w:pPr>
      <w:rPr>
        <w:rFonts w:ascii="Wingdings" w:hAnsi="Wingdings" w:hint="default"/>
      </w:rPr>
    </w:lvl>
    <w:lvl w:ilvl="3" w:tplc="0C0A0001" w:tentative="1">
      <w:start w:val="1"/>
      <w:numFmt w:val="bullet"/>
      <w:lvlText w:val=""/>
      <w:lvlJc w:val="left"/>
      <w:pPr>
        <w:ind w:left="3675" w:hanging="360"/>
      </w:pPr>
      <w:rPr>
        <w:rFonts w:ascii="Symbol" w:hAnsi="Symbol" w:hint="default"/>
      </w:rPr>
    </w:lvl>
    <w:lvl w:ilvl="4" w:tplc="0C0A0003" w:tentative="1">
      <w:start w:val="1"/>
      <w:numFmt w:val="bullet"/>
      <w:lvlText w:val="o"/>
      <w:lvlJc w:val="left"/>
      <w:pPr>
        <w:ind w:left="4395" w:hanging="360"/>
      </w:pPr>
      <w:rPr>
        <w:rFonts w:ascii="Courier New" w:hAnsi="Courier New" w:cs="Courier New" w:hint="default"/>
      </w:rPr>
    </w:lvl>
    <w:lvl w:ilvl="5" w:tplc="0C0A0005" w:tentative="1">
      <w:start w:val="1"/>
      <w:numFmt w:val="bullet"/>
      <w:lvlText w:val=""/>
      <w:lvlJc w:val="left"/>
      <w:pPr>
        <w:ind w:left="5115" w:hanging="360"/>
      </w:pPr>
      <w:rPr>
        <w:rFonts w:ascii="Wingdings" w:hAnsi="Wingdings" w:hint="default"/>
      </w:rPr>
    </w:lvl>
    <w:lvl w:ilvl="6" w:tplc="0C0A0001" w:tentative="1">
      <w:start w:val="1"/>
      <w:numFmt w:val="bullet"/>
      <w:lvlText w:val=""/>
      <w:lvlJc w:val="left"/>
      <w:pPr>
        <w:ind w:left="5835" w:hanging="360"/>
      </w:pPr>
      <w:rPr>
        <w:rFonts w:ascii="Symbol" w:hAnsi="Symbol" w:hint="default"/>
      </w:rPr>
    </w:lvl>
    <w:lvl w:ilvl="7" w:tplc="0C0A0003" w:tentative="1">
      <w:start w:val="1"/>
      <w:numFmt w:val="bullet"/>
      <w:lvlText w:val="o"/>
      <w:lvlJc w:val="left"/>
      <w:pPr>
        <w:ind w:left="6555" w:hanging="360"/>
      </w:pPr>
      <w:rPr>
        <w:rFonts w:ascii="Courier New" w:hAnsi="Courier New" w:cs="Courier New" w:hint="default"/>
      </w:rPr>
    </w:lvl>
    <w:lvl w:ilvl="8" w:tplc="0C0A0005" w:tentative="1">
      <w:start w:val="1"/>
      <w:numFmt w:val="bullet"/>
      <w:lvlText w:val=""/>
      <w:lvlJc w:val="left"/>
      <w:pPr>
        <w:ind w:left="7275" w:hanging="360"/>
      </w:pPr>
      <w:rPr>
        <w:rFonts w:ascii="Wingdings" w:hAnsi="Wingdings" w:hint="default"/>
      </w:rPr>
    </w:lvl>
  </w:abstractNum>
  <w:abstractNum w:abstractNumId="2" w15:restartNumberingAfterBreak="0">
    <w:nsid w:val="085251A3"/>
    <w:multiLevelType w:val="hybridMultilevel"/>
    <w:tmpl w:val="1BACFA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82572E"/>
    <w:multiLevelType w:val="hybridMultilevel"/>
    <w:tmpl w:val="7206C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23492C"/>
    <w:multiLevelType w:val="hybridMultilevel"/>
    <w:tmpl w:val="A13E719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617F6B"/>
    <w:multiLevelType w:val="hybridMultilevel"/>
    <w:tmpl w:val="18A2629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25F031B"/>
    <w:multiLevelType w:val="hybridMultilevel"/>
    <w:tmpl w:val="87787472"/>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7" w15:restartNumberingAfterBreak="0">
    <w:nsid w:val="156A39A9"/>
    <w:multiLevelType w:val="hybridMultilevel"/>
    <w:tmpl w:val="93A6E19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7C668F"/>
    <w:multiLevelType w:val="hybridMultilevel"/>
    <w:tmpl w:val="FAD2E2E6"/>
    <w:lvl w:ilvl="0" w:tplc="0C0A000F">
      <w:start w:val="1"/>
      <w:numFmt w:val="decimal"/>
      <w:lvlText w:val="%1."/>
      <w:lvlJc w:val="left"/>
      <w:pPr>
        <w:ind w:left="720" w:hanging="360"/>
      </w:pPr>
    </w:lvl>
    <w:lvl w:ilvl="1" w:tplc="43241954">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C64E98"/>
    <w:multiLevelType w:val="hybridMultilevel"/>
    <w:tmpl w:val="E58E0F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A605C5"/>
    <w:multiLevelType w:val="hybridMultilevel"/>
    <w:tmpl w:val="23ACCB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D56F0E"/>
    <w:multiLevelType w:val="hybridMultilevel"/>
    <w:tmpl w:val="9C36701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4C2413"/>
    <w:multiLevelType w:val="hybridMultilevel"/>
    <w:tmpl w:val="610683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ED63CD"/>
    <w:multiLevelType w:val="hybridMultilevel"/>
    <w:tmpl w:val="09EAB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BE15A3"/>
    <w:multiLevelType w:val="hybridMultilevel"/>
    <w:tmpl w:val="C18A63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D9644D"/>
    <w:multiLevelType w:val="hybridMultilevel"/>
    <w:tmpl w:val="548003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6E7694"/>
    <w:multiLevelType w:val="hybridMultilevel"/>
    <w:tmpl w:val="AA864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790DEA"/>
    <w:multiLevelType w:val="hybridMultilevel"/>
    <w:tmpl w:val="19FC350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585069"/>
    <w:multiLevelType w:val="hybridMultilevel"/>
    <w:tmpl w:val="3CA26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050C50"/>
    <w:multiLevelType w:val="hybridMultilevel"/>
    <w:tmpl w:val="1616A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FC5D7F"/>
    <w:multiLevelType w:val="hybridMultilevel"/>
    <w:tmpl w:val="531024A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250B31"/>
    <w:multiLevelType w:val="hybridMultilevel"/>
    <w:tmpl w:val="3692C978"/>
    <w:lvl w:ilvl="0" w:tplc="0C0A000B">
      <w:start w:val="1"/>
      <w:numFmt w:val="bullet"/>
      <w:lvlText w:val=""/>
      <w:lvlJc w:val="left"/>
      <w:pPr>
        <w:ind w:left="1777" w:hanging="360"/>
      </w:pPr>
      <w:rPr>
        <w:rFonts w:ascii="Wingdings" w:hAnsi="Wingdings"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22" w15:restartNumberingAfterBreak="0">
    <w:nsid w:val="469917DC"/>
    <w:multiLevelType w:val="hybridMultilevel"/>
    <w:tmpl w:val="025E31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ED2805"/>
    <w:multiLevelType w:val="hybridMultilevel"/>
    <w:tmpl w:val="F992DE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3D7C0F"/>
    <w:multiLevelType w:val="hybridMultilevel"/>
    <w:tmpl w:val="2ABCF984"/>
    <w:lvl w:ilvl="0" w:tplc="FA9E2122">
      <w:numFmt w:val="bullet"/>
      <w:lvlText w:val="-"/>
      <w:lvlJc w:val="left"/>
      <w:pPr>
        <w:tabs>
          <w:tab w:val="num" w:pos="720"/>
        </w:tabs>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0D4428"/>
    <w:multiLevelType w:val="hybridMultilevel"/>
    <w:tmpl w:val="FD7C42E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DA6C3D"/>
    <w:multiLevelType w:val="hybridMultilevel"/>
    <w:tmpl w:val="65A867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FF4A65"/>
    <w:multiLevelType w:val="hybridMultilevel"/>
    <w:tmpl w:val="B20C237C"/>
    <w:lvl w:ilvl="0" w:tplc="00000002">
      <w:start w:val="2"/>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53071E"/>
    <w:multiLevelType w:val="hybridMultilevel"/>
    <w:tmpl w:val="7E5ADB2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787C7F"/>
    <w:multiLevelType w:val="hybridMultilevel"/>
    <w:tmpl w:val="B9C8B5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CC79AF"/>
    <w:multiLevelType w:val="hybridMultilevel"/>
    <w:tmpl w:val="24C2AE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C5725F"/>
    <w:multiLevelType w:val="hybridMultilevel"/>
    <w:tmpl w:val="0130E2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9C3C52"/>
    <w:multiLevelType w:val="hybridMultilevel"/>
    <w:tmpl w:val="FA1809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9C74EC"/>
    <w:multiLevelType w:val="hybridMultilevel"/>
    <w:tmpl w:val="B7B4FF6A"/>
    <w:lvl w:ilvl="0" w:tplc="FA9E2122">
      <w:numFmt w:val="bullet"/>
      <w:lvlText w:val="-"/>
      <w:lvlJc w:val="left"/>
      <w:pPr>
        <w:tabs>
          <w:tab w:val="num" w:pos="720"/>
        </w:tabs>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FC64252"/>
    <w:multiLevelType w:val="hybridMultilevel"/>
    <w:tmpl w:val="0296A976"/>
    <w:lvl w:ilvl="0" w:tplc="807A6254">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E32098"/>
    <w:multiLevelType w:val="hybridMultilevel"/>
    <w:tmpl w:val="34CABA8A"/>
    <w:lvl w:ilvl="0" w:tplc="0C0A000B">
      <w:start w:val="1"/>
      <w:numFmt w:val="bullet"/>
      <w:lvlText w:val=""/>
      <w:lvlJc w:val="left"/>
      <w:pPr>
        <w:ind w:left="1785" w:hanging="360"/>
      </w:pPr>
      <w:rPr>
        <w:rFonts w:ascii="Wingdings" w:hAnsi="Wingdings"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36" w15:restartNumberingAfterBreak="0">
    <w:nsid w:val="71215312"/>
    <w:multiLevelType w:val="hybridMultilevel"/>
    <w:tmpl w:val="266EA2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88137F"/>
    <w:multiLevelType w:val="hybridMultilevel"/>
    <w:tmpl w:val="32A2E6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2C3393"/>
    <w:multiLevelType w:val="hybridMultilevel"/>
    <w:tmpl w:val="7B6C6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6F315DC"/>
    <w:multiLevelType w:val="hybridMultilevel"/>
    <w:tmpl w:val="A5D8BEB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15:restartNumberingAfterBreak="0">
    <w:nsid w:val="77EF6394"/>
    <w:multiLevelType w:val="hybridMultilevel"/>
    <w:tmpl w:val="F0207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C91F0E"/>
    <w:multiLevelType w:val="hybridMultilevel"/>
    <w:tmpl w:val="46D008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D53884"/>
    <w:multiLevelType w:val="hybridMultilevel"/>
    <w:tmpl w:val="B224C61C"/>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3" w15:restartNumberingAfterBreak="0">
    <w:nsid w:val="7DC23F74"/>
    <w:multiLevelType w:val="hybridMultilevel"/>
    <w:tmpl w:val="1F72E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30"/>
  </w:num>
  <w:num w:numId="4">
    <w:abstractNumId w:val="7"/>
  </w:num>
  <w:num w:numId="5">
    <w:abstractNumId w:val="32"/>
  </w:num>
  <w:num w:numId="6">
    <w:abstractNumId w:val="11"/>
  </w:num>
  <w:num w:numId="7">
    <w:abstractNumId w:val="17"/>
  </w:num>
  <w:num w:numId="8">
    <w:abstractNumId w:val="24"/>
  </w:num>
  <w:num w:numId="9">
    <w:abstractNumId w:val="33"/>
  </w:num>
  <w:num w:numId="10">
    <w:abstractNumId w:val="18"/>
  </w:num>
  <w:num w:numId="11">
    <w:abstractNumId w:val="26"/>
  </w:num>
  <w:num w:numId="12">
    <w:abstractNumId w:val="23"/>
  </w:num>
  <w:num w:numId="13">
    <w:abstractNumId w:val="36"/>
  </w:num>
  <w:num w:numId="14">
    <w:abstractNumId w:val="20"/>
  </w:num>
  <w:num w:numId="15">
    <w:abstractNumId w:val="4"/>
  </w:num>
  <w:num w:numId="16">
    <w:abstractNumId w:val="15"/>
  </w:num>
  <w:num w:numId="17">
    <w:abstractNumId w:val="31"/>
  </w:num>
  <w:num w:numId="18">
    <w:abstractNumId w:val="34"/>
  </w:num>
  <w:num w:numId="19">
    <w:abstractNumId w:val="13"/>
  </w:num>
  <w:num w:numId="20">
    <w:abstractNumId w:val="38"/>
  </w:num>
  <w:num w:numId="21">
    <w:abstractNumId w:val="41"/>
  </w:num>
  <w:num w:numId="22">
    <w:abstractNumId w:val="28"/>
  </w:num>
  <w:num w:numId="23">
    <w:abstractNumId w:val="21"/>
  </w:num>
  <w:num w:numId="24">
    <w:abstractNumId w:val="42"/>
  </w:num>
  <w:num w:numId="25">
    <w:abstractNumId w:val="37"/>
  </w:num>
  <w:num w:numId="26">
    <w:abstractNumId w:val="1"/>
  </w:num>
  <w:num w:numId="27">
    <w:abstractNumId w:val="8"/>
  </w:num>
  <w:num w:numId="28">
    <w:abstractNumId w:val="16"/>
  </w:num>
  <w:num w:numId="29">
    <w:abstractNumId w:val="14"/>
  </w:num>
  <w:num w:numId="30">
    <w:abstractNumId w:val="27"/>
  </w:num>
  <w:num w:numId="31">
    <w:abstractNumId w:val="19"/>
  </w:num>
  <w:num w:numId="32">
    <w:abstractNumId w:val="0"/>
  </w:num>
  <w:num w:numId="33">
    <w:abstractNumId w:val="43"/>
  </w:num>
  <w:num w:numId="34">
    <w:abstractNumId w:val="5"/>
  </w:num>
  <w:num w:numId="35">
    <w:abstractNumId w:val="10"/>
  </w:num>
  <w:num w:numId="36">
    <w:abstractNumId w:val="6"/>
  </w:num>
  <w:num w:numId="37">
    <w:abstractNumId w:val="12"/>
  </w:num>
  <w:num w:numId="38">
    <w:abstractNumId w:val="2"/>
  </w:num>
  <w:num w:numId="39">
    <w:abstractNumId w:val="22"/>
  </w:num>
  <w:num w:numId="40">
    <w:abstractNumId w:val="25"/>
  </w:num>
  <w:num w:numId="41">
    <w:abstractNumId w:val="35"/>
  </w:num>
  <w:num w:numId="42">
    <w:abstractNumId w:val="29"/>
  </w:num>
  <w:num w:numId="43">
    <w:abstractNumId w:val="3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3F"/>
    <w:rsid w:val="00001381"/>
    <w:rsid w:val="0001792E"/>
    <w:rsid w:val="00022A05"/>
    <w:rsid w:val="00025538"/>
    <w:rsid w:val="000351DF"/>
    <w:rsid w:val="00035322"/>
    <w:rsid w:val="000502A7"/>
    <w:rsid w:val="00053C7E"/>
    <w:rsid w:val="00065D96"/>
    <w:rsid w:val="000715CC"/>
    <w:rsid w:val="00072353"/>
    <w:rsid w:val="00074AE4"/>
    <w:rsid w:val="00074E80"/>
    <w:rsid w:val="000A1B69"/>
    <w:rsid w:val="000B51DA"/>
    <w:rsid w:val="000B65AF"/>
    <w:rsid w:val="000B7678"/>
    <w:rsid w:val="000C1953"/>
    <w:rsid w:val="000C7CC3"/>
    <w:rsid w:val="000D75AF"/>
    <w:rsid w:val="000E613C"/>
    <w:rsid w:val="0011199C"/>
    <w:rsid w:val="00113AAC"/>
    <w:rsid w:val="00142693"/>
    <w:rsid w:val="00145832"/>
    <w:rsid w:val="00153FD0"/>
    <w:rsid w:val="001578D2"/>
    <w:rsid w:val="00176205"/>
    <w:rsid w:val="001A6483"/>
    <w:rsid w:val="001A704D"/>
    <w:rsid w:val="001B58D2"/>
    <w:rsid w:val="001B6701"/>
    <w:rsid w:val="001C2268"/>
    <w:rsid w:val="001D34D1"/>
    <w:rsid w:val="001D6EBF"/>
    <w:rsid w:val="001E40D8"/>
    <w:rsid w:val="001E43AE"/>
    <w:rsid w:val="00200BA1"/>
    <w:rsid w:val="00211379"/>
    <w:rsid w:val="00212BA9"/>
    <w:rsid w:val="002352D5"/>
    <w:rsid w:val="00242966"/>
    <w:rsid w:val="002479AF"/>
    <w:rsid w:val="002511F8"/>
    <w:rsid w:val="0025259E"/>
    <w:rsid w:val="0025297D"/>
    <w:rsid w:val="002531A8"/>
    <w:rsid w:val="0025403F"/>
    <w:rsid w:val="00263F68"/>
    <w:rsid w:val="0026785B"/>
    <w:rsid w:val="00276EE1"/>
    <w:rsid w:val="002940E5"/>
    <w:rsid w:val="0029684D"/>
    <w:rsid w:val="002A36E2"/>
    <w:rsid w:val="002A563A"/>
    <w:rsid w:val="002C289A"/>
    <w:rsid w:val="002D4EC6"/>
    <w:rsid w:val="002E3484"/>
    <w:rsid w:val="002E5B80"/>
    <w:rsid w:val="002F2F1C"/>
    <w:rsid w:val="00301845"/>
    <w:rsid w:val="00305CE2"/>
    <w:rsid w:val="00307112"/>
    <w:rsid w:val="00317D50"/>
    <w:rsid w:val="00317E4D"/>
    <w:rsid w:val="0032272B"/>
    <w:rsid w:val="003358B0"/>
    <w:rsid w:val="00337889"/>
    <w:rsid w:val="0033798F"/>
    <w:rsid w:val="00351E84"/>
    <w:rsid w:val="00357206"/>
    <w:rsid w:val="00361316"/>
    <w:rsid w:val="00380F90"/>
    <w:rsid w:val="003815EE"/>
    <w:rsid w:val="00383645"/>
    <w:rsid w:val="003A7FAF"/>
    <w:rsid w:val="003B0BEF"/>
    <w:rsid w:val="003B4229"/>
    <w:rsid w:val="003D1EB1"/>
    <w:rsid w:val="0040122E"/>
    <w:rsid w:val="0040253E"/>
    <w:rsid w:val="004109FE"/>
    <w:rsid w:val="0041105B"/>
    <w:rsid w:val="0041687F"/>
    <w:rsid w:val="00417B1C"/>
    <w:rsid w:val="00430649"/>
    <w:rsid w:val="00433278"/>
    <w:rsid w:val="004366DC"/>
    <w:rsid w:val="00441B51"/>
    <w:rsid w:val="004447DD"/>
    <w:rsid w:val="00462113"/>
    <w:rsid w:val="00462CEE"/>
    <w:rsid w:val="00476DB3"/>
    <w:rsid w:val="00483301"/>
    <w:rsid w:val="00483E6C"/>
    <w:rsid w:val="00485A12"/>
    <w:rsid w:val="0048608A"/>
    <w:rsid w:val="0049111B"/>
    <w:rsid w:val="0049616F"/>
    <w:rsid w:val="004A604F"/>
    <w:rsid w:val="004B2B42"/>
    <w:rsid w:val="004C2B9F"/>
    <w:rsid w:val="004C4832"/>
    <w:rsid w:val="004E29AC"/>
    <w:rsid w:val="004F5B96"/>
    <w:rsid w:val="005007B9"/>
    <w:rsid w:val="005030C4"/>
    <w:rsid w:val="0050610E"/>
    <w:rsid w:val="005061CF"/>
    <w:rsid w:val="00531336"/>
    <w:rsid w:val="005435CB"/>
    <w:rsid w:val="00556621"/>
    <w:rsid w:val="00557732"/>
    <w:rsid w:val="00570D8A"/>
    <w:rsid w:val="0057129C"/>
    <w:rsid w:val="0057319B"/>
    <w:rsid w:val="0057384C"/>
    <w:rsid w:val="00576A2D"/>
    <w:rsid w:val="00576FC0"/>
    <w:rsid w:val="00583201"/>
    <w:rsid w:val="00592D86"/>
    <w:rsid w:val="005B1671"/>
    <w:rsid w:val="005D322B"/>
    <w:rsid w:val="005D44D3"/>
    <w:rsid w:val="005E5A51"/>
    <w:rsid w:val="005F111F"/>
    <w:rsid w:val="0060798A"/>
    <w:rsid w:val="00616BD0"/>
    <w:rsid w:val="00637408"/>
    <w:rsid w:val="00640D09"/>
    <w:rsid w:val="00652698"/>
    <w:rsid w:val="00652FAC"/>
    <w:rsid w:val="0065677B"/>
    <w:rsid w:val="00656AD7"/>
    <w:rsid w:val="006573EC"/>
    <w:rsid w:val="006647B2"/>
    <w:rsid w:val="00677E1F"/>
    <w:rsid w:val="00690091"/>
    <w:rsid w:val="006901F6"/>
    <w:rsid w:val="0069317E"/>
    <w:rsid w:val="006A3918"/>
    <w:rsid w:val="006A4BE4"/>
    <w:rsid w:val="006A55A1"/>
    <w:rsid w:val="006C3F29"/>
    <w:rsid w:val="006C56E4"/>
    <w:rsid w:val="006D3464"/>
    <w:rsid w:val="006E09DF"/>
    <w:rsid w:val="006F1C2A"/>
    <w:rsid w:val="006F325C"/>
    <w:rsid w:val="006F7A88"/>
    <w:rsid w:val="007012A1"/>
    <w:rsid w:val="00702C32"/>
    <w:rsid w:val="00704417"/>
    <w:rsid w:val="00731CB5"/>
    <w:rsid w:val="00733C7F"/>
    <w:rsid w:val="00756FEB"/>
    <w:rsid w:val="00761C0C"/>
    <w:rsid w:val="00762573"/>
    <w:rsid w:val="00762F0F"/>
    <w:rsid w:val="007641F4"/>
    <w:rsid w:val="007657CE"/>
    <w:rsid w:val="007704B5"/>
    <w:rsid w:val="00772854"/>
    <w:rsid w:val="00777379"/>
    <w:rsid w:val="00780629"/>
    <w:rsid w:val="007832E8"/>
    <w:rsid w:val="007973F3"/>
    <w:rsid w:val="007A0025"/>
    <w:rsid w:val="007A429E"/>
    <w:rsid w:val="007C2805"/>
    <w:rsid w:val="007D7B9F"/>
    <w:rsid w:val="007E07D6"/>
    <w:rsid w:val="007E4D5F"/>
    <w:rsid w:val="007E6781"/>
    <w:rsid w:val="007E7A07"/>
    <w:rsid w:val="007F211D"/>
    <w:rsid w:val="00806094"/>
    <w:rsid w:val="008166EC"/>
    <w:rsid w:val="008168B2"/>
    <w:rsid w:val="008237DC"/>
    <w:rsid w:val="00823BEE"/>
    <w:rsid w:val="008246A6"/>
    <w:rsid w:val="008320C8"/>
    <w:rsid w:val="008562D7"/>
    <w:rsid w:val="00860EC5"/>
    <w:rsid w:val="00893CEA"/>
    <w:rsid w:val="00897AD5"/>
    <w:rsid w:val="008A10ED"/>
    <w:rsid w:val="008A568C"/>
    <w:rsid w:val="008C2A84"/>
    <w:rsid w:val="008C4523"/>
    <w:rsid w:val="008F2966"/>
    <w:rsid w:val="008F5107"/>
    <w:rsid w:val="008F5A02"/>
    <w:rsid w:val="0091768B"/>
    <w:rsid w:val="00917B3E"/>
    <w:rsid w:val="00926354"/>
    <w:rsid w:val="0093185D"/>
    <w:rsid w:val="00931A5D"/>
    <w:rsid w:val="00943217"/>
    <w:rsid w:val="00952CFB"/>
    <w:rsid w:val="00965DDE"/>
    <w:rsid w:val="00967D27"/>
    <w:rsid w:val="00975F0B"/>
    <w:rsid w:val="00982650"/>
    <w:rsid w:val="00986A37"/>
    <w:rsid w:val="00987707"/>
    <w:rsid w:val="00993D04"/>
    <w:rsid w:val="00995C65"/>
    <w:rsid w:val="009B2042"/>
    <w:rsid w:val="009B7A72"/>
    <w:rsid w:val="009F5956"/>
    <w:rsid w:val="00A07F30"/>
    <w:rsid w:val="00A21F6F"/>
    <w:rsid w:val="00A348F0"/>
    <w:rsid w:val="00A55B86"/>
    <w:rsid w:val="00A65C36"/>
    <w:rsid w:val="00A8126C"/>
    <w:rsid w:val="00A859B6"/>
    <w:rsid w:val="00A90CAF"/>
    <w:rsid w:val="00A97788"/>
    <w:rsid w:val="00AA3C1C"/>
    <w:rsid w:val="00AB05A4"/>
    <w:rsid w:val="00AF1DDB"/>
    <w:rsid w:val="00B03C02"/>
    <w:rsid w:val="00B06C96"/>
    <w:rsid w:val="00B227BE"/>
    <w:rsid w:val="00B22B8F"/>
    <w:rsid w:val="00B30FEB"/>
    <w:rsid w:val="00B468AA"/>
    <w:rsid w:val="00B501C8"/>
    <w:rsid w:val="00B50F44"/>
    <w:rsid w:val="00B5275E"/>
    <w:rsid w:val="00B622F3"/>
    <w:rsid w:val="00B8374B"/>
    <w:rsid w:val="00B843FF"/>
    <w:rsid w:val="00B9567C"/>
    <w:rsid w:val="00BB5348"/>
    <w:rsid w:val="00BB7278"/>
    <w:rsid w:val="00BD20E3"/>
    <w:rsid w:val="00BE7B2F"/>
    <w:rsid w:val="00BF133F"/>
    <w:rsid w:val="00C103B7"/>
    <w:rsid w:val="00C24880"/>
    <w:rsid w:val="00C25F83"/>
    <w:rsid w:val="00C276DB"/>
    <w:rsid w:val="00C33859"/>
    <w:rsid w:val="00C3399B"/>
    <w:rsid w:val="00C44F7D"/>
    <w:rsid w:val="00C47E82"/>
    <w:rsid w:val="00C55E6B"/>
    <w:rsid w:val="00C6578C"/>
    <w:rsid w:val="00C7402C"/>
    <w:rsid w:val="00C77C47"/>
    <w:rsid w:val="00C80C66"/>
    <w:rsid w:val="00C84097"/>
    <w:rsid w:val="00C951AC"/>
    <w:rsid w:val="00CA25B5"/>
    <w:rsid w:val="00CA31CF"/>
    <w:rsid w:val="00CA5590"/>
    <w:rsid w:val="00CB3ACD"/>
    <w:rsid w:val="00CB649D"/>
    <w:rsid w:val="00CC0106"/>
    <w:rsid w:val="00CD4DC7"/>
    <w:rsid w:val="00CD5812"/>
    <w:rsid w:val="00CD6FF1"/>
    <w:rsid w:val="00CF7D5A"/>
    <w:rsid w:val="00D00295"/>
    <w:rsid w:val="00D0201C"/>
    <w:rsid w:val="00D036C6"/>
    <w:rsid w:val="00D04FC8"/>
    <w:rsid w:val="00D07F3D"/>
    <w:rsid w:val="00D10B6F"/>
    <w:rsid w:val="00D11641"/>
    <w:rsid w:val="00D14DCB"/>
    <w:rsid w:val="00D15370"/>
    <w:rsid w:val="00D1636B"/>
    <w:rsid w:val="00D16BDB"/>
    <w:rsid w:val="00D212BC"/>
    <w:rsid w:val="00D23673"/>
    <w:rsid w:val="00D25DFD"/>
    <w:rsid w:val="00D506BC"/>
    <w:rsid w:val="00D64D41"/>
    <w:rsid w:val="00D71255"/>
    <w:rsid w:val="00D81EC7"/>
    <w:rsid w:val="00D84C9B"/>
    <w:rsid w:val="00D97346"/>
    <w:rsid w:val="00DA58AD"/>
    <w:rsid w:val="00DA7785"/>
    <w:rsid w:val="00DC205B"/>
    <w:rsid w:val="00DC5C88"/>
    <w:rsid w:val="00DE6A8B"/>
    <w:rsid w:val="00DE706D"/>
    <w:rsid w:val="00DF06BB"/>
    <w:rsid w:val="00E11264"/>
    <w:rsid w:val="00E11E8F"/>
    <w:rsid w:val="00E154C3"/>
    <w:rsid w:val="00E20C2C"/>
    <w:rsid w:val="00E24934"/>
    <w:rsid w:val="00E36EA2"/>
    <w:rsid w:val="00E61E60"/>
    <w:rsid w:val="00E63B8B"/>
    <w:rsid w:val="00E92799"/>
    <w:rsid w:val="00E92A04"/>
    <w:rsid w:val="00E972BB"/>
    <w:rsid w:val="00EA43E5"/>
    <w:rsid w:val="00EB120B"/>
    <w:rsid w:val="00EB5C6C"/>
    <w:rsid w:val="00ED0E5F"/>
    <w:rsid w:val="00ED4242"/>
    <w:rsid w:val="00ED447B"/>
    <w:rsid w:val="00EE71CA"/>
    <w:rsid w:val="00EF2114"/>
    <w:rsid w:val="00F048A1"/>
    <w:rsid w:val="00F21F90"/>
    <w:rsid w:val="00F2474B"/>
    <w:rsid w:val="00F3053F"/>
    <w:rsid w:val="00F45F24"/>
    <w:rsid w:val="00F460BC"/>
    <w:rsid w:val="00F55880"/>
    <w:rsid w:val="00F60F35"/>
    <w:rsid w:val="00F70024"/>
    <w:rsid w:val="00F70ED4"/>
    <w:rsid w:val="00F713E9"/>
    <w:rsid w:val="00F82DCF"/>
    <w:rsid w:val="00F87E88"/>
    <w:rsid w:val="00FA2F95"/>
    <w:rsid w:val="00FA463E"/>
    <w:rsid w:val="00FB26BC"/>
    <w:rsid w:val="00FC0436"/>
    <w:rsid w:val="00FD24A8"/>
    <w:rsid w:val="00FE09C3"/>
    <w:rsid w:val="00FE5DEC"/>
    <w:rsid w:val="00FF7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73CB0B-F09F-45DB-A76A-D7B344F6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133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64D41"/>
    <w:pPr>
      <w:ind w:left="720"/>
      <w:contextualSpacing/>
    </w:pPr>
  </w:style>
  <w:style w:type="character" w:styleId="Hipervnculo">
    <w:name w:val="Hyperlink"/>
    <w:basedOn w:val="Fuentedeprrafopredeter"/>
    <w:uiPriority w:val="99"/>
    <w:unhideWhenUsed/>
    <w:rsid w:val="00B22B8F"/>
    <w:rPr>
      <w:color w:val="0563C1" w:themeColor="hyperlink"/>
      <w:u w:val="single"/>
    </w:rPr>
  </w:style>
  <w:style w:type="paragraph" w:customStyle="1" w:styleId="Textoindependiente31">
    <w:name w:val="Texto independiente 31"/>
    <w:basedOn w:val="Normal"/>
    <w:rsid w:val="00C7402C"/>
    <w:pPr>
      <w:spacing w:after="120" w:line="240" w:lineRule="auto"/>
      <w:ind w:left="283"/>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572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7206"/>
  </w:style>
  <w:style w:type="paragraph" w:styleId="Piedepgina">
    <w:name w:val="footer"/>
    <w:basedOn w:val="Normal"/>
    <w:link w:val="PiedepginaCar"/>
    <w:uiPriority w:val="99"/>
    <w:unhideWhenUsed/>
    <w:rsid w:val="003572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7206"/>
  </w:style>
  <w:style w:type="paragraph" w:styleId="Textodeglobo">
    <w:name w:val="Balloon Text"/>
    <w:basedOn w:val="Normal"/>
    <w:link w:val="TextodegloboCar"/>
    <w:uiPriority w:val="99"/>
    <w:semiHidden/>
    <w:unhideWhenUsed/>
    <w:rsid w:val="002E34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484"/>
    <w:rPr>
      <w:rFonts w:ascii="Segoe UI" w:hAnsi="Segoe UI" w:cs="Segoe UI"/>
      <w:sz w:val="18"/>
      <w:szCs w:val="18"/>
    </w:rPr>
  </w:style>
  <w:style w:type="table" w:styleId="Tablaconcuadrcula">
    <w:name w:val="Table Grid"/>
    <w:basedOn w:val="Tablanormal"/>
    <w:uiPriority w:val="59"/>
    <w:rsid w:val="002E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13" Type="http://schemas.openxmlformats.org/officeDocument/2006/relationships/hyperlink" Target="http://www.fifed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edatos@fifed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seg-social.gob.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fede.org" TargetMode="External"/><Relationship Id="rId4" Type="http://schemas.openxmlformats.org/officeDocument/2006/relationships/settings" Target="settings.xml"/><Relationship Id="rId9" Type="http://schemas.openxmlformats.org/officeDocument/2006/relationships/hyperlink" Target="http://www.fifed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F7C6-9465-4F6B-8BA7-1CF06CA4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3505</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Josue</cp:lastModifiedBy>
  <cp:revision>2</cp:revision>
  <cp:lastPrinted>2019-01-31T13:38:00Z</cp:lastPrinted>
  <dcterms:created xsi:type="dcterms:W3CDTF">2019-03-15T11:32:00Z</dcterms:created>
  <dcterms:modified xsi:type="dcterms:W3CDTF">2019-03-15T11:32:00Z</dcterms:modified>
</cp:coreProperties>
</file>